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8B" w:rsidRDefault="00A6618B" w:rsidP="00A6618B">
      <w:bookmarkStart w:id="0" w:name="_GoBack"/>
      <w:bookmarkEnd w:id="0"/>
    </w:p>
    <w:p w:rsidR="00A6618B" w:rsidRPr="00423704" w:rsidRDefault="00A6618B" w:rsidP="00A6618B">
      <w:pPr>
        <w:jc w:val="center"/>
        <w:rPr>
          <w:b/>
          <w:sz w:val="28"/>
          <w:szCs w:val="28"/>
        </w:rPr>
      </w:pPr>
      <w:r w:rsidRPr="00423704">
        <w:rPr>
          <w:b/>
          <w:sz w:val="28"/>
          <w:szCs w:val="28"/>
        </w:rPr>
        <w:t>City of Burlington</w:t>
      </w:r>
    </w:p>
    <w:p w:rsidR="00274A81" w:rsidRPr="00423704" w:rsidRDefault="00A6618B" w:rsidP="00A6618B">
      <w:pPr>
        <w:jc w:val="center"/>
        <w:rPr>
          <w:b/>
          <w:sz w:val="28"/>
          <w:szCs w:val="28"/>
        </w:rPr>
      </w:pPr>
      <w:r w:rsidRPr="00423704">
        <w:rPr>
          <w:b/>
          <w:sz w:val="28"/>
          <w:szCs w:val="28"/>
        </w:rPr>
        <w:t>RFP Computerized Maintenance Management System / Enterprise Asset Management (CMMS / EAM) Software</w:t>
      </w:r>
    </w:p>
    <w:p w:rsidR="00A6618B" w:rsidRPr="00423704" w:rsidRDefault="00A6618B" w:rsidP="00A6618B">
      <w:pPr>
        <w:jc w:val="center"/>
        <w:rPr>
          <w:b/>
          <w:sz w:val="24"/>
          <w:szCs w:val="24"/>
        </w:rPr>
      </w:pPr>
      <w:r w:rsidRPr="00423704">
        <w:rPr>
          <w:b/>
          <w:sz w:val="24"/>
          <w:szCs w:val="24"/>
        </w:rPr>
        <w:t>A</w:t>
      </w:r>
      <w:r w:rsidR="00423704" w:rsidRPr="00423704">
        <w:rPr>
          <w:b/>
          <w:sz w:val="24"/>
          <w:szCs w:val="24"/>
        </w:rPr>
        <w:t>DDENDUM NO. 1</w:t>
      </w:r>
    </w:p>
    <w:p w:rsidR="00A6618B" w:rsidRPr="00423704" w:rsidRDefault="00A6618B" w:rsidP="00A6618B">
      <w:pPr>
        <w:pBdr>
          <w:bottom w:val="single" w:sz="12" w:space="1" w:color="auto"/>
        </w:pBdr>
        <w:jc w:val="center"/>
        <w:rPr>
          <w:b/>
        </w:rPr>
      </w:pPr>
      <w:r w:rsidRPr="00423704">
        <w:rPr>
          <w:b/>
        </w:rPr>
        <w:t>October 13, 2020</w:t>
      </w:r>
    </w:p>
    <w:p w:rsidR="00423704" w:rsidRDefault="00423704" w:rsidP="00A6618B">
      <w:pPr>
        <w:pBdr>
          <w:bottom w:val="single" w:sz="12" w:space="1" w:color="auto"/>
        </w:pBdr>
        <w:jc w:val="center"/>
      </w:pPr>
    </w:p>
    <w:p w:rsidR="00A6618B" w:rsidRDefault="00A6618B" w:rsidP="00A6618B">
      <w:r>
        <w:t>The attention of Vendors submitting proposal</w:t>
      </w:r>
      <w:r w:rsidR="00423704">
        <w:t>s</w:t>
      </w:r>
      <w:r>
        <w:t xml:space="preserve"> for the </w:t>
      </w:r>
      <w:r w:rsidRPr="00A6618B">
        <w:t>RFP</w:t>
      </w:r>
      <w:r>
        <w:t xml:space="preserve"> </w:t>
      </w:r>
      <w:r w:rsidRPr="00A6618B">
        <w:t>Computerized Maintenance Management System / Enterprise Asset Management (CMMS / EAM) Software</w:t>
      </w:r>
      <w:r>
        <w:t xml:space="preserve"> is called to the following Addendum to the Project Background – Schedule</w:t>
      </w:r>
      <w:r w:rsidR="00423704">
        <w:t xml:space="preserve"> from page 3 of the RFP. The due date for proposals along with the dates for notifying short-listed firms and for sending workflow scripts and interview details have been extended to the following dates:</w:t>
      </w:r>
    </w:p>
    <w:p w:rsidR="00C86496" w:rsidRPr="00C86496" w:rsidRDefault="00C86496" w:rsidP="00C86496">
      <w:pPr>
        <w:jc w:val="center"/>
        <w:rPr>
          <w:b/>
          <w:u w:val="single"/>
        </w:rPr>
      </w:pPr>
      <w:r w:rsidRPr="00C86496">
        <w:rPr>
          <w:b/>
          <w:u w:val="single"/>
        </w:rPr>
        <w:t>Section I D:</w:t>
      </w:r>
    </w:p>
    <w:tbl>
      <w:tblPr>
        <w:tblStyle w:val="PlainTable1"/>
        <w:tblW w:w="4995" w:type="pct"/>
        <w:tblLook w:val="04A0" w:firstRow="1" w:lastRow="0" w:firstColumn="1" w:lastColumn="0" w:noHBand="0" w:noVBand="1"/>
      </w:tblPr>
      <w:tblGrid>
        <w:gridCol w:w="5935"/>
        <w:gridCol w:w="3406"/>
      </w:tblGrid>
      <w:tr w:rsidR="00423704" w:rsidRPr="00C83B87" w:rsidTr="00435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C83B87" w:rsidRDefault="00423704" w:rsidP="00435D53">
            <w:bookmarkStart w:id="1" w:name="_Hlk53134644"/>
            <w:r w:rsidRPr="00C83B87">
              <w:t>Activity</w:t>
            </w:r>
          </w:p>
        </w:tc>
        <w:tc>
          <w:tcPr>
            <w:tcW w:w="1823" w:type="pct"/>
          </w:tcPr>
          <w:p w:rsidR="00423704" w:rsidRPr="00C83B87" w:rsidRDefault="00423704" w:rsidP="00435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3B87">
              <w:t xml:space="preserve">Date </w:t>
            </w:r>
          </w:p>
        </w:tc>
      </w:tr>
      <w:tr w:rsidR="00423704" w:rsidRPr="00C83B87" w:rsidTr="00435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C83B87" w:rsidRDefault="00423704" w:rsidP="00435D53">
            <w:pPr>
              <w:rPr>
                <w:b w:val="0"/>
                <w:bCs w:val="0"/>
              </w:rPr>
            </w:pPr>
            <w:r w:rsidRPr="00C83B87">
              <w:rPr>
                <w:b w:val="0"/>
                <w:bCs w:val="0"/>
              </w:rPr>
              <w:t>Issue RFP</w:t>
            </w:r>
          </w:p>
        </w:tc>
        <w:tc>
          <w:tcPr>
            <w:tcW w:w="1823" w:type="pct"/>
          </w:tcPr>
          <w:p w:rsidR="00423704" w:rsidRPr="00C83B87" w:rsidRDefault="00423704" w:rsidP="00435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B87">
              <w:t xml:space="preserve">October </w:t>
            </w:r>
            <w:r>
              <w:t>1</w:t>
            </w:r>
            <w:r w:rsidRPr="00C83B87">
              <w:t>, 2020</w:t>
            </w:r>
          </w:p>
        </w:tc>
      </w:tr>
      <w:tr w:rsidR="00423704" w:rsidRPr="00C83B87" w:rsidTr="00435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423704" w:rsidRDefault="00423704" w:rsidP="00435D53">
            <w:pPr>
              <w:rPr>
                <w:b w:val="0"/>
                <w:bCs w:val="0"/>
                <w:highlight w:val="yellow"/>
              </w:rPr>
            </w:pPr>
            <w:r w:rsidRPr="00423704">
              <w:rPr>
                <w:b w:val="0"/>
                <w:bCs w:val="0"/>
                <w:highlight w:val="yellow"/>
              </w:rPr>
              <w:t>Proposals Due</w:t>
            </w:r>
          </w:p>
        </w:tc>
        <w:tc>
          <w:tcPr>
            <w:tcW w:w="1823" w:type="pct"/>
          </w:tcPr>
          <w:p w:rsidR="00423704" w:rsidRPr="00423704" w:rsidRDefault="00423704" w:rsidP="0043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23704">
              <w:rPr>
                <w:highlight w:val="yellow"/>
              </w:rPr>
              <w:t>November 2</w:t>
            </w:r>
            <w:r w:rsidRPr="00423704">
              <w:rPr>
                <w:highlight w:val="yellow"/>
              </w:rPr>
              <w:t>, 2020</w:t>
            </w:r>
            <w:r w:rsidRPr="00423704">
              <w:rPr>
                <w:highlight w:val="yellow"/>
              </w:rPr>
              <w:t xml:space="preserve"> at 12:00pm EST</w:t>
            </w:r>
          </w:p>
        </w:tc>
      </w:tr>
      <w:tr w:rsidR="00423704" w:rsidRPr="00C83B87" w:rsidTr="00435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423704" w:rsidRDefault="00423704" w:rsidP="00435D53">
            <w:pPr>
              <w:rPr>
                <w:b w:val="0"/>
                <w:bCs w:val="0"/>
                <w:highlight w:val="yellow"/>
              </w:rPr>
            </w:pPr>
            <w:r w:rsidRPr="00423704">
              <w:rPr>
                <w:b w:val="0"/>
                <w:bCs w:val="0"/>
                <w:highlight w:val="yellow"/>
              </w:rPr>
              <w:t>Notify Short Listed Firm(s)</w:t>
            </w:r>
          </w:p>
        </w:tc>
        <w:tc>
          <w:tcPr>
            <w:tcW w:w="1823" w:type="pct"/>
          </w:tcPr>
          <w:p w:rsidR="00423704" w:rsidRPr="00423704" w:rsidRDefault="00423704" w:rsidP="00435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23704">
              <w:rPr>
                <w:highlight w:val="yellow"/>
              </w:rPr>
              <w:t xml:space="preserve">November </w:t>
            </w:r>
            <w:r w:rsidRPr="00423704">
              <w:rPr>
                <w:highlight w:val="yellow"/>
              </w:rPr>
              <w:t>9</w:t>
            </w:r>
            <w:r w:rsidRPr="00423704">
              <w:rPr>
                <w:highlight w:val="yellow"/>
              </w:rPr>
              <w:t>, 2020</w:t>
            </w:r>
          </w:p>
        </w:tc>
      </w:tr>
      <w:bookmarkEnd w:id="1"/>
      <w:tr w:rsidR="00423704" w:rsidRPr="00C83B87" w:rsidTr="00435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423704" w:rsidRDefault="00423704" w:rsidP="00435D53">
            <w:pPr>
              <w:rPr>
                <w:b w:val="0"/>
                <w:bCs w:val="0"/>
                <w:highlight w:val="yellow"/>
              </w:rPr>
            </w:pPr>
            <w:r w:rsidRPr="00423704">
              <w:rPr>
                <w:b w:val="0"/>
                <w:bCs w:val="0"/>
                <w:highlight w:val="yellow"/>
              </w:rPr>
              <w:t>Respondent receives workflow scripts and interview details</w:t>
            </w:r>
          </w:p>
        </w:tc>
        <w:tc>
          <w:tcPr>
            <w:tcW w:w="1823" w:type="pct"/>
          </w:tcPr>
          <w:p w:rsidR="00423704" w:rsidRPr="00423704" w:rsidRDefault="00423704" w:rsidP="0043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23704">
              <w:rPr>
                <w:highlight w:val="yellow"/>
              </w:rPr>
              <w:t xml:space="preserve">November </w:t>
            </w:r>
            <w:r w:rsidRPr="00423704">
              <w:rPr>
                <w:highlight w:val="yellow"/>
              </w:rPr>
              <w:t>9</w:t>
            </w:r>
            <w:r w:rsidRPr="00423704">
              <w:rPr>
                <w:highlight w:val="yellow"/>
              </w:rPr>
              <w:t>, 2020</w:t>
            </w:r>
          </w:p>
        </w:tc>
      </w:tr>
      <w:tr w:rsidR="00423704" w:rsidRPr="00C83B87" w:rsidTr="00435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C83B87" w:rsidRDefault="00423704" w:rsidP="00435D53">
            <w:pPr>
              <w:rPr>
                <w:b w:val="0"/>
                <w:bCs w:val="0"/>
              </w:rPr>
            </w:pPr>
            <w:r w:rsidRPr="00C83B87">
              <w:rPr>
                <w:b w:val="0"/>
                <w:bCs w:val="0"/>
              </w:rPr>
              <w:t>Interview Preferred Firm(s)</w:t>
            </w:r>
          </w:p>
        </w:tc>
        <w:tc>
          <w:tcPr>
            <w:tcW w:w="1823" w:type="pct"/>
          </w:tcPr>
          <w:p w:rsidR="00423704" w:rsidRPr="00C83B87" w:rsidRDefault="00423704" w:rsidP="00435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B87">
              <w:t xml:space="preserve">December </w:t>
            </w:r>
            <w:r>
              <w:t xml:space="preserve">1 - </w:t>
            </w:r>
            <w:r w:rsidRPr="00C83B87">
              <w:t>5, 2020</w:t>
            </w:r>
          </w:p>
        </w:tc>
      </w:tr>
      <w:tr w:rsidR="00423704" w:rsidRPr="00C83B87" w:rsidTr="00435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pct"/>
          </w:tcPr>
          <w:p w:rsidR="00423704" w:rsidRPr="00C83B87" w:rsidRDefault="00423704" w:rsidP="00435D53">
            <w:pPr>
              <w:rPr>
                <w:b w:val="0"/>
                <w:bCs w:val="0"/>
              </w:rPr>
            </w:pPr>
            <w:r w:rsidRPr="00C83B87">
              <w:rPr>
                <w:b w:val="0"/>
                <w:bCs w:val="0"/>
              </w:rPr>
              <w:t>Consultant Selection and City Approvals</w:t>
            </w:r>
          </w:p>
        </w:tc>
        <w:tc>
          <w:tcPr>
            <w:tcW w:w="1823" w:type="pct"/>
          </w:tcPr>
          <w:p w:rsidR="00423704" w:rsidRPr="00C83B87" w:rsidRDefault="00423704" w:rsidP="00435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B87">
              <w:t>January</w:t>
            </w:r>
            <w:r>
              <w:t>,</w:t>
            </w:r>
            <w:r w:rsidRPr="00C83B87">
              <w:t xml:space="preserve"> 2021</w:t>
            </w:r>
          </w:p>
        </w:tc>
      </w:tr>
    </w:tbl>
    <w:p w:rsidR="00A6618B" w:rsidRPr="00A6618B" w:rsidRDefault="00A6618B" w:rsidP="00A6618B"/>
    <w:sectPr w:rsidR="00A6618B" w:rsidRPr="00A6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B"/>
    <w:rsid w:val="00025CA8"/>
    <w:rsid w:val="00423704"/>
    <w:rsid w:val="00A6618B"/>
    <w:rsid w:val="00C8649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1C95"/>
  <w15:chartTrackingRefBased/>
  <w15:docId w15:val="{9447B7EC-4390-4334-88D1-55375FE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23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Gustave Sexauer</dc:creator>
  <cp:keywords/>
  <dc:description/>
  <cp:lastModifiedBy>Gustave Sexauer</cp:lastModifiedBy>
  <cp:revision>2</cp:revision>
  <dcterms:created xsi:type="dcterms:W3CDTF">2020-10-09T15:07:00Z</dcterms:created>
  <dcterms:modified xsi:type="dcterms:W3CDTF">2020-10-09T15:23:00Z</dcterms:modified>
</cp:coreProperties>
</file>