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63C" w:rsidRPr="00D76397" w:rsidRDefault="00D76397" w:rsidP="00D76397">
      <w:pPr>
        <w:spacing w:line="320" w:lineRule="exact"/>
        <w:jc w:val="center"/>
        <w:rPr>
          <w:rFonts w:ascii="Calibri" w:hAnsi="Calibri" w:cs="Calibri"/>
          <w:b/>
          <w:u w:val="single"/>
        </w:rPr>
      </w:pPr>
      <w:bookmarkStart w:id="0" w:name="_GoBack"/>
      <w:bookmarkEnd w:id="0"/>
      <w:r w:rsidRPr="00D76397">
        <w:rPr>
          <w:rFonts w:ascii="Calibri" w:hAnsi="Calibri" w:cs="Calibri"/>
          <w:b/>
          <w:u w:val="single"/>
        </w:rPr>
        <w:t>MEDIA RELEASE</w:t>
      </w:r>
    </w:p>
    <w:p w:rsidR="00D76397" w:rsidRPr="00D76397" w:rsidRDefault="00D76397" w:rsidP="00D76397">
      <w:pPr>
        <w:spacing w:line="320" w:lineRule="exact"/>
        <w:rPr>
          <w:rFonts w:ascii="Calibri" w:hAnsi="Calibri" w:cs="Calibri"/>
        </w:rPr>
      </w:pPr>
    </w:p>
    <w:tbl>
      <w:tblPr>
        <w:tblW w:w="9510" w:type="dxa"/>
        <w:tblInd w:w="91" w:type="dxa"/>
        <w:tblLook w:val="04A0" w:firstRow="1" w:lastRow="0" w:firstColumn="1" w:lastColumn="0" w:noHBand="0" w:noVBand="1"/>
      </w:tblPr>
      <w:tblGrid>
        <w:gridCol w:w="4740"/>
        <w:gridCol w:w="673"/>
        <w:gridCol w:w="4097"/>
      </w:tblGrid>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INCIDENT TYPE: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DATE/TIME REPORTED: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Default="006D5D84"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Aggravated Assault on Law Enforcement Officer x2</w:t>
            </w:r>
          </w:p>
          <w:p w:rsidR="006D5D84" w:rsidRPr="00D76397" w:rsidRDefault="006D5D84"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Unlawful Mischief, Resisting Arrest, Attempted Larceny from a Motor Vehicle</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6D5D84" w:rsidP="00A83BFF">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January 7, 2021 at approximately 4:07 pm</w:t>
            </w:r>
          </w:p>
        </w:tc>
      </w:tr>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INCIDENT NUMBER: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LOCATION: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6D5D84" w:rsidP="00A83BFF">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21BU000274</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6D5D84"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Allen Street</w:t>
            </w:r>
            <w:r w:rsidR="00D44F7B">
              <w:rPr>
                <w:rFonts w:ascii="Calibri" w:eastAsia="Times New Roman" w:hAnsi="Calibri" w:cs="Calibri"/>
                <w:color w:val="000000"/>
                <w:sz w:val="20"/>
                <w:szCs w:val="20"/>
              </w:rPr>
              <w:t>, Burlington, Vermont</w:t>
            </w:r>
          </w:p>
        </w:tc>
      </w:tr>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INVESTIGATOR: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INVESTIGATOR CONTACT: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6D5D84"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Corporal B. Navari</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F14DCA"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658-2704</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AUTHOR: </w:t>
            </w:r>
          </w:p>
        </w:tc>
        <w:tc>
          <w:tcPr>
            <w:tcW w:w="47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APPROVED BY:</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6D5D84"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Sergeant C. Nadeau</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D44F7B"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 xml:space="preserve">Deputy Chief </w:t>
            </w:r>
            <w:r w:rsidR="0051009E">
              <w:rPr>
                <w:rFonts w:ascii="Calibri" w:eastAsia="Times New Roman" w:hAnsi="Calibri" w:cs="Calibri"/>
                <w:color w:val="000000"/>
                <w:sz w:val="20"/>
                <w:szCs w:val="20"/>
              </w:rPr>
              <w:t xml:space="preserve">W. </w:t>
            </w:r>
            <w:r>
              <w:rPr>
                <w:rFonts w:ascii="Calibri" w:eastAsia="Times New Roman" w:hAnsi="Calibri" w:cs="Calibri"/>
                <w:color w:val="000000"/>
                <w:sz w:val="20"/>
                <w:szCs w:val="20"/>
              </w:rPr>
              <w:t>Labrecque</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SUSPECT: </w:t>
            </w:r>
          </w:p>
        </w:tc>
        <w:tc>
          <w:tcPr>
            <w:tcW w:w="6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AGE:</w:t>
            </w:r>
          </w:p>
        </w:tc>
        <w:tc>
          <w:tcPr>
            <w:tcW w:w="409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SUSPECT ADDRESS:</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6D5D84"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Mbayayenge Mafuta</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6D5D84"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4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D23541"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Vermont</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SUSPECT DISPOSITION: </w:t>
            </w:r>
          </w:p>
        </w:tc>
        <w:tc>
          <w:tcPr>
            <w:tcW w:w="4770" w:type="dxa"/>
            <w:gridSpan w:val="2"/>
            <w:tcBorders>
              <w:top w:val="single" w:sz="4" w:space="0" w:color="auto"/>
              <w:left w:val="single" w:sz="4" w:space="0" w:color="auto"/>
              <w:bottom w:val="single" w:sz="4" w:space="0" w:color="auto"/>
              <w:right w:val="nil"/>
            </w:tcBorders>
            <w:shd w:val="clear" w:color="auto" w:fill="auto"/>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w:t>
            </w:r>
          </w:p>
        </w:tc>
      </w:tr>
      <w:tr w:rsidR="00D76397" w:rsidRPr="00D76397" w:rsidTr="009F1C63">
        <w:trPr>
          <w:trHeight w:val="300"/>
        </w:trPr>
        <w:tc>
          <w:tcPr>
            <w:tcW w:w="9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C84E7E"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Lodged at the Northw</w:t>
            </w:r>
            <w:r w:rsidR="006D5D84">
              <w:rPr>
                <w:rFonts w:ascii="Calibri" w:eastAsia="Times New Roman" w:hAnsi="Calibri" w:cs="Calibri"/>
                <w:color w:val="000000"/>
                <w:sz w:val="20"/>
                <w:szCs w:val="20"/>
              </w:rPr>
              <w:t>est Regional Correctional Center</w:t>
            </w:r>
          </w:p>
        </w:tc>
      </w:tr>
    </w:tbl>
    <w:p w:rsidR="00D76397" w:rsidRPr="00D76397" w:rsidRDefault="00D76397" w:rsidP="00D76397">
      <w:pPr>
        <w:spacing w:line="320" w:lineRule="exact"/>
        <w:rPr>
          <w:rFonts w:ascii="Calibri" w:hAnsi="Calibri" w:cs="Calibri"/>
        </w:rPr>
      </w:pPr>
    </w:p>
    <w:p w:rsidR="00D76397" w:rsidRPr="00D76397" w:rsidRDefault="00D76397" w:rsidP="00D76397">
      <w:pPr>
        <w:spacing w:line="320" w:lineRule="exact"/>
        <w:rPr>
          <w:rFonts w:ascii="Calibri" w:hAnsi="Calibri" w:cs="Calibri"/>
          <w:b/>
          <w:u w:val="single"/>
        </w:rPr>
      </w:pPr>
      <w:r w:rsidRPr="00D76397">
        <w:rPr>
          <w:rFonts w:ascii="Calibri" w:hAnsi="Calibri" w:cs="Calibri"/>
          <w:b/>
          <w:u w:val="single"/>
        </w:rPr>
        <w:t>NARRATIVE:</w:t>
      </w:r>
    </w:p>
    <w:p w:rsidR="00D76397" w:rsidRPr="00D76397" w:rsidRDefault="00D76397" w:rsidP="00D76397">
      <w:pPr>
        <w:spacing w:line="320" w:lineRule="exact"/>
        <w:rPr>
          <w:rFonts w:ascii="Times New Roman" w:hAnsi="Times New Roman" w:cs="Times New Roman"/>
        </w:rPr>
      </w:pPr>
    </w:p>
    <w:p w:rsidR="00D76397" w:rsidRDefault="006D5D84" w:rsidP="00D80186">
      <w:pPr>
        <w:spacing w:line="320" w:lineRule="exact"/>
        <w:jc w:val="both"/>
        <w:rPr>
          <w:rFonts w:ascii="Times New Roman" w:hAnsi="Times New Roman" w:cs="Times New Roman"/>
        </w:rPr>
      </w:pPr>
      <w:r>
        <w:rPr>
          <w:rFonts w:ascii="Times New Roman" w:hAnsi="Times New Roman" w:cs="Times New Roman"/>
        </w:rPr>
        <w:t xml:space="preserve">On January 7, 2021 at approximately 4:07 pm, the Burlington Police Department was contacted by a concerned citizen regarding a male attempting to force entry into a vehicle by prying the window with a screwdriver.  </w:t>
      </w:r>
      <w:r w:rsidR="00C84E7E">
        <w:rPr>
          <w:rFonts w:ascii="Times New Roman" w:hAnsi="Times New Roman" w:cs="Times New Roman"/>
        </w:rPr>
        <w:t xml:space="preserve">The witness followed the suspect later identified as Mbayayenge Mafuta to the area of Peru Street and George Street.  At this point, two Burlington Police Officers attempted to speak with Mr. Mafuta but he became confrontational and attempted to walk past the officers.  Mr. Mafuta was advised that he was being detained as part of the investigation.  Mr. Mafuta continued his attempts to walk away from the officers at which point, the officers attempted to physically detain Mr. Mafuta.  Mr. Mafuta then intentionally punched one of the officers in the side of her head causing her </w:t>
      </w:r>
      <w:r w:rsidR="001540C9">
        <w:rPr>
          <w:rFonts w:ascii="Times New Roman" w:hAnsi="Times New Roman" w:cs="Times New Roman"/>
        </w:rPr>
        <w:t xml:space="preserve">to feel </w:t>
      </w:r>
      <w:r w:rsidR="00C84E7E">
        <w:rPr>
          <w:rFonts w:ascii="Times New Roman" w:hAnsi="Times New Roman" w:cs="Times New Roman"/>
        </w:rPr>
        <w:t xml:space="preserve">pain.  Mr. Mafuta also attempted to strangle one of the officers by placing </w:t>
      </w:r>
      <w:r w:rsidR="00D80186">
        <w:rPr>
          <w:rFonts w:ascii="Times New Roman" w:hAnsi="Times New Roman" w:cs="Times New Roman"/>
        </w:rPr>
        <w:t xml:space="preserve">one of </w:t>
      </w:r>
      <w:r w:rsidR="00C84E7E">
        <w:rPr>
          <w:rFonts w:ascii="Times New Roman" w:hAnsi="Times New Roman" w:cs="Times New Roman"/>
        </w:rPr>
        <w:t>his hand</w:t>
      </w:r>
      <w:r w:rsidR="00D80186">
        <w:rPr>
          <w:rFonts w:ascii="Times New Roman" w:hAnsi="Times New Roman" w:cs="Times New Roman"/>
        </w:rPr>
        <w:t>s</w:t>
      </w:r>
      <w:r w:rsidR="00C84E7E">
        <w:rPr>
          <w:rFonts w:ascii="Times New Roman" w:hAnsi="Times New Roman" w:cs="Times New Roman"/>
        </w:rPr>
        <w:t xml:space="preserve"> </w:t>
      </w:r>
      <w:r w:rsidR="00D80186">
        <w:rPr>
          <w:rFonts w:ascii="Times New Roman" w:hAnsi="Times New Roman" w:cs="Times New Roman"/>
        </w:rPr>
        <w:t>on</w:t>
      </w:r>
      <w:r w:rsidR="00C84E7E">
        <w:rPr>
          <w:rFonts w:ascii="Times New Roman" w:hAnsi="Times New Roman" w:cs="Times New Roman"/>
        </w:rPr>
        <w:t xml:space="preserve"> the officer’s throat/neck and squeezing. </w:t>
      </w:r>
      <w:r w:rsidR="001540C9">
        <w:rPr>
          <w:rFonts w:ascii="Times New Roman" w:hAnsi="Times New Roman" w:cs="Times New Roman"/>
        </w:rPr>
        <w:t xml:space="preserve"> The officer had to use physical force to stop Mr. </w:t>
      </w:r>
      <w:proofErr w:type="spellStart"/>
      <w:r w:rsidR="001540C9">
        <w:rPr>
          <w:rFonts w:ascii="Times New Roman" w:hAnsi="Times New Roman" w:cs="Times New Roman"/>
        </w:rPr>
        <w:t>Mafuta’s</w:t>
      </w:r>
      <w:proofErr w:type="spellEnd"/>
      <w:r w:rsidR="001540C9">
        <w:rPr>
          <w:rFonts w:ascii="Times New Roman" w:hAnsi="Times New Roman" w:cs="Times New Roman"/>
        </w:rPr>
        <w:t xml:space="preserve"> attempt to strangle him.</w:t>
      </w:r>
    </w:p>
    <w:p w:rsidR="00C84E7E" w:rsidRDefault="00C84E7E" w:rsidP="00D80186">
      <w:pPr>
        <w:spacing w:line="320" w:lineRule="exact"/>
        <w:jc w:val="both"/>
        <w:rPr>
          <w:rFonts w:ascii="Times New Roman" w:hAnsi="Times New Roman" w:cs="Times New Roman"/>
        </w:rPr>
      </w:pPr>
    </w:p>
    <w:p w:rsidR="00C84E7E" w:rsidRPr="00D76397" w:rsidRDefault="00C84E7E" w:rsidP="00D80186">
      <w:pPr>
        <w:spacing w:line="320" w:lineRule="exact"/>
        <w:jc w:val="both"/>
        <w:rPr>
          <w:rFonts w:ascii="Times New Roman" w:hAnsi="Times New Roman" w:cs="Times New Roman"/>
        </w:rPr>
      </w:pPr>
      <w:r>
        <w:rPr>
          <w:rFonts w:ascii="Times New Roman" w:hAnsi="Times New Roman" w:cs="Times New Roman"/>
        </w:rPr>
        <w:t xml:space="preserve">Mr. Mafuta </w:t>
      </w:r>
      <w:r w:rsidR="00D80186">
        <w:rPr>
          <w:rFonts w:ascii="Times New Roman" w:hAnsi="Times New Roman" w:cs="Times New Roman"/>
        </w:rPr>
        <w:t xml:space="preserve">continued to be combative but </w:t>
      </w:r>
      <w:r>
        <w:rPr>
          <w:rFonts w:ascii="Times New Roman" w:hAnsi="Times New Roman" w:cs="Times New Roman"/>
        </w:rPr>
        <w:t xml:space="preserve">was </w:t>
      </w:r>
      <w:r w:rsidR="00D80186">
        <w:rPr>
          <w:rFonts w:ascii="Times New Roman" w:hAnsi="Times New Roman" w:cs="Times New Roman"/>
        </w:rPr>
        <w:t xml:space="preserve">eventually </w:t>
      </w:r>
      <w:r>
        <w:rPr>
          <w:rFonts w:ascii="Times New Roman" w:hAnsi="Times New Roman" w:cs="Times New Roman"/>
        </w:rPr>
        <w:t>taken into custody</w:t>
      </w:r>
      <w:r w:rsidR="006A5707">
        <w:rPr>
          <w:rFonts w:ascii="Times New Roman" w:hAnsi="Times New Roman" w:cs="Times New Roman"/>
        </w:rPr>
        <w:t xml:space="preserve">. </w:t>
      </w:r>
      <w:r>
        <w:rPr>
          <w:rFonts w:ascii="Times New Roman" w:hAnsi="Times New Roman" w:cs="Times New Roman"/>
        </w:rPr>
        <w:t xml:space="preserve"> </w:t>
      </w:r>
      <w:r w:rsidR="00636BDD">
        <w:rPr>
          <w:rFonts w:ascii="Times New Roman" w:hAnsi="Times New Roman" w:cs="Times New Roman"/>
        </w:rPr>
        <w:t>For precautionary reasons, the two officers and Mr. Mafuta were examined by medical personnel.  Mr. Mafuta claimed no injuries and the officers both had minor injuries.</w:t>
      </w:r>
      <w:r w:rsidR="00D80186">
        <w:rPr>
          <w:rFonts w:ascii="Times New Roman" w:hAnsi="Times New Roman" w:cs="Times New Roman"/>
        </w:rPr>
        <w:t xml:space="preserve">  Mr. Mafuta was</w:t>
      </w:r>
      <w:r w:rsidR="001540C9">
        <w:rPr>
          <w:rFonts w:ascii="Times New Roman" w:hAnsi="Times New Roman" w:cs="Times New Roman"/>
        </w:rPr>
        <w:t xml:space="preserve"> subsequently</w:t>
      </w:r>
      <w:r w:rsidR="00D80186">
        <w:rPr>
          <w:rFonts w:ascii="Times New Roman" w:hAnsi="Times New Roman" w:cs="Times New Roman"/>
        </w:rPr>
        <w:t xml:space="preserve"> </w:t>
      </w:r>
      <w:r>
        <w:rPr>
          <w:rFonts w:ascii="Times New Roman" w:hAnsi="Times New Roman" w:cs="Times New Roman"/>
        </w:rPr>
        <w:t>lodged at the Northwest Regional Correcti</w:t>
      </w:r>
      <w:r w:rsidR="00D80186">
        <w:rPr>
          <w:rFonts w:ascii="Times New Roman" w:hAnsi="Times New Roman" w:cs="Times New Roman"/>
        </w:rPr>
        <w:t>on</w:t>
      </w:r>
      <w:r>
        <w:rPr>
          <w:rFonts w:ascii="Times New Roman" w:hAnsi="Times New Roman" w:cs="Times New Roman"/>
        </w:rPr>
        <w:t>al Facility for lack of $</w:t>
      </w:r>
      <w:r w:rsidR="001540C9">
        <w:rPr>
          <w:rFonts w:ascii="Times New Roman" w:hAnsi="Times New Roman" w:cs="Times New Roman"/>
        </w:rPr>
        <w:t>7,500 and will be arraigned on January 8, 2021 by the Chitte</w:t>
      </w:r>
      <w:r w:rsidR="00D23541">
        <w:rPr>
          <w:rFonts w:ascii="Times New Roman" w:hAnsi="Times New Roman" w:cs="Times New Roman"/>
        </w:rPr>
        <w:t>n</w:t>
      </w:r>
      <w:r w:rsidR="001540C9">
        <w:rPr>
          <w:rFonts w:ascii="Times New Roman" w:hAnsi="Times New Roman" w:cs="Times New Roman"/>
        </w:rPr>
        <w:t>den S</w:t>
      </w:r>
      <w:r w:rsidR="00D23541">
        <w:rPr>
          <w:rFonts w:ascii="Times New Roman" w:hAnsi="Times New Roman" w:cs="Times New Roman"/>
        </w:rPr>
        <w:t>uperior Court, Criminal Division</w:t>
      </w:r>
      <w:r w:rsidR="001540C9">
        <w:rPr>
          <w:rFonts w:ascii="Times New Roman" w:hAnsi="Times New Roman" w:cs="Times New Roman"/>
        </w:rPr>
        <w:t xml:space="preserve">  </w:t>
      </w:r>
    </w:p>
    <w:p w:rsidR="00D76397" w:rsidRPr="00D76397" w:rsidRDefault="00D76397" w:rsidP="00D76397">
      <w:pPr>
        <w:spacing w:line="320" w:lineRule="exact"/>
        <w:rPr>
          <w:rFonts w:ascii="Times New Roman" w:hAnsi="Times New Roman" w:cs="Times New Roman"/>
        </w:rPr>
      </w:pPr>
    </w:p>
    <w:p w:rsidR="00D76397" w:rsidRDefault="00D76397" w:rsidP="00D76397">
      <w:pPr>
        <w:spacing w:line="320" w:lineRule="exact"/>
        <w:rPr>
          <w:rFonts w:ascii="Times New Roman" w:hAnsi="Times New Roman" w:cs="Times New Roman"/>
        </w:rPr>
      </w:pPr>
      <w:r w:rsidRPr="00D76397">
        <w:rPr>
          <w:rFonts w:ascii="Times New Roman" w:hAnsi="Times New Roman" w:cs="Times New Roman"/>
        </w:rPr>
        <w:lastRenderedPageBreak/>
        <w:t>Anyone with information about this incident is asked to contact the Burlingto</w:t>
      </w:r>
      <w:r w:rsidR="00F86D74">
        <w:rPr>
          <w:rFonts w:ascii="Times New Roman" w:hAnsi="Times New Roman" w:cs="Times New Roman"/>
        </w:rPr>
        <w:t>n Police Department at (802) 658-2704</w:t>
      </w:r>
      <w:r w:rsidRPr="00D76397">
        <w:rPr>
          <w:rFonts w:ascii="Times New Roman" w:hAnsi="Times New Roman" w:cs="Times New Roman"/>
        </w:rPr>
        <w:t>.</w:t>
      </w:r>
    </w:p>
    <w:p w:rsidR="00D23541" w:rsidRDefault="00D23541" w:rsidP="00D76397">
      <w:pPr>
        <w:spacing w:line="320" w:lineRule="exact"/>
        <w:rPr>
          <w:rFonts w:ascii="Times New Roman" w:hAnsi="Times New Roman" w:cs="Times New Roman"/>
        </w:rPr>
      </w:pPr>
    </w:p>
    <w:p w:rsidR="00D23541" w:rsidRPr="00D23541" w:rsidRDefault="00D23541" w:rsidP="00D23541">
      <w:pPr>
        <w:rPr>
          <w:rFonts w:ascii="Times New Roman" w:eastAsia="Times New Roman" w:hAnsi="Times New Roman" w:cs="Times New Roman"/>
        </w:rPr>
      </w:pPr>
      <w:r w:rsidRPr="00D23541">
        <w:rPr>
          <w:rFonts w:ascii="Helvetica" w:eastAsia="Times New Roman" w:hAnsi="Helvetica" w:cs="Helvetica"/>
          <w:b/>
          <w:bCs/>
          <w:color w:val="333333"/>
          <w:sz w:val="27"/>
          <w:szCs w:val="27"/>
          <w:shd w:val="clear" w:color="auto" w:fill="F2EFE5"/>
        </w:rPr>
        <w:t>(Cite as: 13 V.S.A. § 1024)</w:t>
      </w:r>
    </w:p>
    <w:p w:rsidR="00D23541" w:rsidRPr="00D23541" w:rsidRDefault="00D23541" w:rsidP="00D23541">
      <w:pPr>
        <w:numPr>
          <w:ilvl w:val="0"/>
          <w:numId w:val="8"/>
        </w:numPr>
        <w:shd w:val="clear" w:color="auto" w:fill="F2EFE5"/>
        <w:spacing w:after="188"/>
        <w:ind w:left="0"/>
        <w:rPr>
          <w:rFonts w:ascii="Helvetica" w:eastAsia="Times New Roman" w:hAnsi="Helvetica" w:cs="Helvetica"/>
          <w:color w:val="333333"/>
          <w:sz w:val="27"/>
          <w:szCs w:val="27"/>
        </w:rPr>
      </w:pPr>
      <w:r w:rsidRPr="00D23541">
        <w:rPr>
          <w:rFonts w:ascii="Helvetica" w:eastAsia="Times New Roman" w:hAnsi="Helvetica" w:cs="Helvetica"/>
          <w:b/>
          <w:bCs/>
          <w:color w:val="333333"/>
          <w:sz w:val="27"/>
          <w:szCs w:val="27"/>
        </w:rPr>
        <w:t>§ 1024. Aggravated assault</w:t>
      </w:r>
    </w:p>
    <w:p w:rsidR="00D23541" w:rsidRPr="00D23541" w:rsidRDefault="00D23541" w:rsidP="00D23541">
      <w:pPr>
        <w:shd w:val="clear" w:color="auto" w:fill="F2EFE5"/>
        <w:spacing w:after="188"/>
        <w:rPr>
          <w:rFonts w:ascii="Helvetica" w:eastAsia="Times New Roman" w:hAnsi="Helvetica" w:cs="Helvetica"/>
          <w:color w:val="333333"/>
          <w:sz w:val="27"/>
          <w:szCs w:val="27"/>
        </w:rPr>
      </w:pPr>
      <w:r w:rsidRPr="00D23541">
        <w:rPr>
          <w:rFonts w:ascii="Helvetica" w:eastAsia="Times New Roman" w:hAnsi="Helvetica" w:cs="Helvetica"/>
          <w:color w:val="333333"/>
          <w:sz w:val="27"/>
          <w:szCs w:val="27"/>
        </w:rPr>
        <w:t>(a) A person is guilty of aggravated assault if the person:</w:t>
      </w:r>
    </w:p>
    <w:p w:rsidR="00D23541" w:rsidRPr="00D23541" w:rsidRDefault="00D23541" w:rsidP="00D23541">
      <w:pPr>
        <w:shd w:val="clear" w:color="auto" w:fill="F2EFE5"/>
        <w:spacing w:after="188"/>
        <w:ind w:firstLine="576"/>
        <w:rPr>
          <w:rFonts w:ascii="Helvetica" w:eastAsia="Times New Roman" w:hAnsi="Helvetica" w:cs="Helvetica"/>
          <w:color w:val="333333"/>
          <w:sz w:val="27"/>
          <w:szCs w:val="27"/>
        </w:rPr>
      </w:pPr>
      <w:r w:rsidRPr="00D23541">
        <w:rPr>
          <w:rFonts w:ascii="Helvetica" w:eastAsia="Times New Roman" w:hAnsi="Helvetica" w:cs="Helvetica"/>
          <w:color w:val="333333"/>
          <w:sz w:val="27"/>
          <w:szCs w:val="27"/>
        </w:rPr>
        <w:t>(1) attempts to cause serious bodily injury to another, or causes such injury purposely, knowingly, or recklessly under circumstances manifesting extreme indifference to the value of human life;</w:t>
      </w:r>
    </w:p>
    <w:p w:rsidR="00D23541" w:rsidRPr="00D23541" w:rsidRDefault="00D23541" w:rsidP="00D23541">
      <w:pPr>
        <w:shd w:val="clear" w:color="auto" w:fill="F2EFE5"/>
        <w:spacing w:after="188"/>
        <w:ind w:firstLine="576"/>
        <w:rPr>
          <w:rFonts w:ascii="Helvetica" w:eastAsia="Times New Roman" w:hAnsi="Helvetica" w:cs="Helvetica"/>
          <w:color w:val="333333"/>
          <w:sz w:val="27"/>
          <w:szCs w:val="27"/>
        </w:rPr>
      </w:pPr>
      <w:r w:rsidRPr="00D23541">
        <w:rPr>
          <w:rFonts w:ascii="Helvetica" w:eastAsia="Times New Roman" w:hAnsi="Helvetica" w:cs="Helvetica"/>
          <w:color w:val="333333"/>
          <w:sz w:val="27"/>
          <w:szCs w:val="27"/>
        </w:rPr>
        <w:t>(2) attempts to cause or purposely or knowingly causes bodily injury to another with a deadly weapon;</w:t>
      </w:r>
    </w:p>
    <w:p w:rsidR="00D23541" w:rsidRPr="00D23541" w:rsidRDefault="00D23541" w:rsidP="00D23541">
      <w:pPr>
        <w:shd w:val="clear" w:color="auto" w:fill="F2EFE5"/>
        <w:spacing w:after="188"/>
        <w:ind w:firstLine="576"/>
        <w:rPr>
          <w:rFonts w:ascii="Helvetica" w:eastAsia="Times New Roman" w:hAnsi="Helvetica" w:cs="Helvetica"/>
          <w:color w:val="333333"/>
          <w:sz w:val="27"/>
          <w:szCs w:val="27"/>
        </w:rPr>
      </w:pPr>
      <w:r w:rsidRPr="00D23541">
        <w:rPr>
          <w:rFonts w:ascii="Helvetica" w:eastAsia="Times New Roman" w:hAnsi="Helvetica" w:cs="Helvetica"/>
          <w:color w:val="333333"/>
          <w:sz w:val="27"/>
          <w:szCs w:val="27"/>
        </w:rPr>
        <w:t>(3) for a purpose other than lawful medical or therapeutic treatment, the person intentionally causes stupor, unconsciousness, or other physical or mental impairment or injury to another person by administering to the other person without the other person's consent a drug, substance, or preparation capable of producing the intended harm;</w:t>
      </w:r>
    </w:p>
    <w:p w:rsidR="00D23541" w:rsidRPr="00D23541" w:rsidRDefault="00D23541" w:rsidP="00D23541">
      <w:pPr>
        <w:shd w:val="clear" w:color="auto" w:fill="F2EFE5"/>
        <w:spacing w:after="188"/>
        <w:ind w:firstLine="576"/>
        <w:rPr>
          <w:rFonts w:ascii="Helvetica" w:eastAsia="Times New Roman" w:hAnsi="Helvetica" w:cs="Helvetica"/>
          <w:color w:val="333333"/>
          <w:sz w:val="27"/>
          <w:szCs w:val="27"/>
        </w:rPr>
      </w:pPr>
      <w:r w:rsidRPr="00D23541">
        <w:rPr>
          <w:rFonts w:ascii="Helvetica" w:eastAsia="Times New Roman" w:hAnsi="Helvetica" w:cs="Helvetica"/>
          <w:color w:val="333333"/>
          <w:sz w:val="27"/>
          <w:szCs w:val="27"/>
        </w:rPr>
        <w:t>(4) with intent to prevent a law enforcement officer from performing a lawful duty, the person causes physical injury to any person; or</w:t>
      </w:r>
    </w:p>
    <w:p w:rsidR="00D23541" w:rsidRPr="00D23541" w:rsidRDefault="00D23541" w:rsidP="00D23541">
      <w:pPr>
        <w:shd w:val="clear" w:color="auto" w:fill="F2EFE5"/>
        <w:spacing w:after="188"/>
        <w:ind w:firstLine="576"/>
        <w:rPr>
          <w:rFonts w:ascii="Helvetica" w:eastAsia="Times New Roman" w:hAnsi="Helvetica" w:cs="Helvetica"/>
          <w:color w:val="333333"/>
          <w:sz w:val="27"/>
          <w:szCs w:val="27"/>
        </w:rPr>
      </w:pPr>
      <w:r w:rsidRPr="00D23541">
        <w:rPr>
          <w:rFonts w:ascii="Helvetica" w:eastAsia="Times New Roman" w:hAnsi="Helvetica" w:cs="Helvetica"/>
          <w:color w:val="333333"/>
          <w:sz w:val="27"/>
          <w:szCs w:val="27"/>
        </w:rPr>
        <w:t>(5) is armed with a deadly weapon and threatens to use the deadly weapon on another person.</w:t>
      </w:r>
    </w:p>
    <w:p w:rsidR="00D23541" w:rsidRPr="00D23541" w:rsidRDefault="00D23541" w:rsidP="00D23541">
      <w:pPr>
        <w:shd w:val="clear" w:color="auto" w:fill="F2EFE5"/>
        <w:spacing w:after="188"/>
        <w:ind w:firstLine="288"/>
        <w:rPr>
          <w:rFonts w:ascii="Helvetica" w:eastAsia="Times New Roman" w:hAnsi="Helvetica" w:cs="Helvetica"/>
          <w:color w:val="333333"/>
          <w:sz w:val="27"/>
          <w:szCs w:val="27"/>
        </w:rPr>
      </w:pPr>
      <w:r w:rsidRPr="00D23541">
        <w:rPr>
          <w:rFonts w:ascii="Helvetica" w:eastAsia="Times New Roman" w:hAnsi="Helvetica" w:cs="Helvetica"/>
          <w:color w:val="333333"/>
          <w:sz w:val="27"/>
          <w:szCs w:val="27"/>
        </w:rPr>
        <w:t>(b) A person found guilty of violating a provision of subdivision (a)(1) or (2) of this section shall be imprisoned for not more than 15 years or fined not more than $10,000.00, or both.</w:t>
      </w:r>
    </w:p>
    <w:p w:rsidR="00D23541" w:rsidRPr="00D23541" w:rsidRDefault="00D23541" w:rsidP="00D23541">
      <w:pPr>
        <w:shd w:val="clear" w:color="auto" w:fill="F2EFE5"/>
        <w:spacing w:after="188"/>
        <w:ind w:firstLine="288"/>
        <w:rPr>
          <w:rFonts w:ascii="Helvetica" w:eastAsia="Times New Roman" w:hAnsi="Helvetica" w:cs="Helvetica"/>
          <w:color w:val="333333"/>
          <w:sz w:val="27"/>
          <w:szCs w:val="27"/>
        </w:rPr>
      </w:pPr>
      <w:r w:rsidRPr="00D23541">
        <w:rPr>
          <w:rFonts w:ascii="Helvetica" w:eastAsia="Times New Roman" w:hAnsi="Helvetica" w:cs="Helvetica"/>
          <w:color w:val="333333"/>
          <w:sz w:val="27"/>
          <w:szCs w:val="27"/>
        </w:rPr>
        <w:t>(c) A person found guilty of violating a provision of subdivision (a)(3), (4), or (5) of this section shall be imprisoned for not more than five years or fined not more than $5,000.00, or both.</w:t>
      </w:r>
    </w:p>
    <w:p w:rsidR="00D23541" w:rsidRPr="00D76397" w:rsidRDefault="00D23541" w:rsidP="00D76397">
      <w:pPr>
        <w:spacing w:line="320" w:lineRule="exact"/>
        <w:rPr>
          <w:rFonts w:ascii="Times New Roman" w:hAnsi="Times New Roman" w:cs="Times New Roman"/>
        </w:rPr>
      </w:pPr>
    </w:p>
    <w:sectPr w:rsidR="00D23541" w:rsidRPr="00D76397" w:rsidSect="00134951">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EF4" w:rsidRDefault="005A0EF4" w:rsidP="000A08A7">
      <w:r>
        <w:separator/>
      </w:r>
    </w:p>
  </w:endnote>
  <w:endnote w:type="continuationSeparator" w:id="0">
    <w:p w:rsidR="005A0EF4" w:rsidRDefault="005A0EF4" w:rsidP="000A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3C" w:rsidRDefault="00804AAD">
    <w:pPr>
      <w:pStyle w:val="Footer"/>
    </w:pPr>
    <w:r>
      <w:rPr>
        <w:noProof/>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-737871</wp:posOffset>
              </wp:positionV>
              <wp:extent cx="5943600"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w="9525">
                        <a:noFill/>
                        <a:miter lim="800000"/>
                        <a:headEnd/>
                        <a:tailEnd/>
                      </a:ln>
                    </wps:spPr>
                    <wps:txbx>
                      <w:txbxContent>
                        <w:p w:rsidR="00804AAD" w:rsidRPr="00804AAD" w:rsidRDefault="00804AAD" w:rsidP="00804AAD">
                          <w:pPr>
                            <w:jc w:val="center"/>
                            <w:rPr>
                              <w:rFonts w:ascii="Calibri" w:hAnsi="Calibri" w:cs="Calibri"/>
                              <w:i/>
                              <w:sz w:val="22"/>
                              <w:szCs w:val="22"/>
                            </w:rPr>
                          </w:pPr>
                          <w:r w:rsidRPr="00804AAD">
                            <w:rPr>
                              <w:rFonts w:ascii="Calibri" w:hAnsi="Calibri" w:cs="Calibri"/>
                              <w:i/>
                              <w:sz w:val="22"/>
                              <w:szCs w:val="22"/>
                            </w:rPr>
                            <w:t>Information is preliminary and subject to change.</w:t>
                          </w:r>
                        </w:p>
                      </w:txbxContent>
                    </wps:txbx>
                    <wps:bodyPr rot="0" vert="horz" wrap="square" lIns="0" tIns="4572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0;margin-top:-58.1pt;width:468pt;height:18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0DBgIAAOgDAAAOAAAAZHJzL2Uyb0RvYy54bWysU8tu2zAQvBfoPxC815LVOHEE00GaNEWB&#10;9AEk/QCKoiyiJJclaUvu12dJ2Y7R3orqQCz3MbuzHK1uRqPJTvqgwDI6n5WUSCugVXbD6I/nh3dL&#10;SkLktuUarGR0LwO9Wb99sxpcLSvoQbfSEwSxoR4co32Mri6KIHppeJiBkxaDHXjDI179pmg9HxDd&#10;6KIqy8tiAN86D0KGgN77KUjXGb/rpIjfui7ISDSjOFvMp89nk85iveL1xnPXK3EYg//DFIYri01P&#10;UPc8crL16i8oo4SHAF2cCTAFdJ0SMnNANvPyDzZPPXcyc8HlBHdaU/h/sOLr7rsnqmW0ml9RYrnB&#10;R3qWYyQfYCRV2s/gQo1pTw4T44hufOfMNbhHED8DsXDXc7uRt97D0Eve4nzzVFmclU44IYE0wxdo&#10;sQ3fRshAY+dNWh6ugyA6vtP+9DZpFIHOxfXF+8sSQwJjVbVMdmrB62O18yF+kmBIMhj1+PYZne8e&#10;Q5xSjympmYUHpTX6ea0tGRi9XlSLXHAWMSqiPLUyjC7L9E2CSSQ/2jYXR670ZOMs2h5YJ6IT5Tg2&#10;IyamVTTQ7pG/h0mG+Nug0YP/TcmAEmQ0/NpyLynRny3uMOk1GxeLqwov/uhtjga3AssZjZRM5l3M&#10;2p743eJ+O5Wpv3Y/zIdyyss7SD/p9fyes15/0PULAAAA//8DAFBLAwQUAAYACAAAACEA10TB7eEA&#10;AAAJAQAADwAAAGRycy9kb3ducmV2LnhtbEyPzU7DMBCE70i8g7VI3FonqRSVNE5VQBz4UaUWeuht&#10;G5skarwOsZuEt2c5wXFnRrPf5OvJtmIwvW8cKYjnEQhDpdMNVQo+3p9mSxA+IGlsHRkF38bDuri+&#10;yjHTbqSdGfahElxCPkMFdQhdJqUva2PRz11niL1P11sMfPaV1D2OXG5bmURRKi02xB9q7MxDbcrz&#10;/mIVDIfjfTq+4OI8vQ7Pu6/HzdtxWyl1ezNtViCCmcJfGH7xGR0KZjq5C2kvWgU8JCiYxXGagGD/&#10;bpGydGJpGSUgi1z+X1D8AAAA//8DAFBLAQItABQABgAIAAAAIQC2gziS/gAAAOEBAAATAAAAAAAA&#10;AAAAAAAAAAAAAABbQ29udGVudF9UeXBlc10ueG1sUEsBAi0AFAAGAAgAAAAhADj9If/WAAAAlAEA&#10;AAsAAAAAAAAAAAAAAAAALwEAAF9yZWxzLy5yZWxzUEsBAi0AFAAGAAgAAAAhAObunQMGAgAA6AMA&#10;AA4AAAAAAAAAAAAAAAAALgIAAGRycy9lMm9Eb2MueG1sUEsBAi0AFAAGAAgAAAAhANdEwe3hAAAA&#10;CQEAAA8AAAAAAAAAAAAAAAAAYAQAAGRycy9kb3ducmV2LnhtbFBLBQYAAAAABAAEAPMAAABuBQAA&#10;AAA=&#10;" filled="f" stroked="f">
              <v:textbox inset="0,,0,0">
                <w:txbxContent>
                  <w:p w:rsidR="00804AAD" w:rsidRPr="00804AAD" w:rsidRDefault="00804AAD" w:rsidP="00804AAD">
                    <w:pPr>
                      <w:jc w:val="center"/>
                      <w:rPr>
                        <w:rFonts w:ascii="Calibri" w:hAnsi="Calibri" w:cs="Calibri"/>
                        <w:i/>
                        <w:sz w:val="22"/>
                        <w:szCs w:val="22"/>
                      </w:rPr>
                    </w:pPr>
                    <w:r w:rsidRPr="00804AAD">
                      <w:rPr>
                        <w:rFonts w:ascii="Calibri" w:hAnsi="Calibri" w:cs="Calibri"/>
                        <w:i/>
                        <w:sz w:val="22"/>
                        <w:szCs w:val="22"/>
                      </w:rPr>
                      <w:t>Information is preliminary and subject to change.</w:t>
                    </w:r>
                  </w:p>
                </w:txbxContent>
              </v:textbox>
              <w10:wrap anchorx="margin"/>
            </v:shape>
          </w:pict>
        </mc:Fallback>
      </mc:AlternateContent>
    </w:r>
    <w:r w:rsidR="0068463C" w:rsidRPr="0068463C">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-1434927</wp:posOffset>
          </wp:positionV>
          <wp:extent cx="7772400" cy="1604357"/>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759LH_greyscale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0435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EF4" w:rsidRDefault="005A0EF4" w:rsidP="000A08A7">
      <w:r>
        <w:separator/>
      </w:r>
    </w:p>
  </w:footnote>
  <w:footnote w:type="continuationSeparator" w:id="0">
    <w:p w:rsidR="005A0EF4" w:rsidRDefault="005A0EF4" w:rsidP="000A08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A7" w:rsidRDefault="007631DE">
    <w:pPr>
      <w:pStyle w:val="Header"/>
    </w:pP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-21101</wp:posOffset>
          </wp:positionV>
          <wp:extent cx="3650566" cy="1723293"/>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759LH_greyscale_Header.png"/>
                  <pic:cNvPicPr/>
                </pic:nvPicPr>
                <pic:blipFill>
                  <a:blip r:embed="rId1">
                    <a:extLst>
                      <a:ext uri="{28A0092B-C50C-407E-A947-70E740481C1C}">
                        <a14:useLocalDpi xmlns:a14="http://schemas.microsoft.com/office/drawing/2010/main" val="0"/>
                      </a:ext>
                    </a:extLst>
                  </a:blip>
                  <a:srcRect r="53004" b="16045"/>
                  <a:stretch>
                    <a:fillRect/>
                  </a:stretch>
                </pic:blipFill>
                <pic:spPr>
                  <a:xfrm>
                    <a:off x="0" y="0"/>
                    <a:ext cx="3650566" cy="1723293"/>
                  </a:xfrm>
                  <a:prstGeom prst="rect">
                    <a:avLst/>
                  </a:prstGeom>
                </pic:spPr>
              </pic:pic>
            </a:graphicData>
          </a:graphic>
        </wp:anchor>
      </w:drawing>
    </w: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68463C" w:rsidRDefault="006846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7562"/>
    <w:multiLevelType w:val="hybridMultilevel"/>
    <w:tmpl w:val="0D1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03AA"/>
    <w:multiLevelType w:val="hybridMultilevel"/>
    <w:tmpl w:val="8958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06981"/>
    <w:multiLevelType w:val="hybridMultilevel"/>
    <w:tmpl w:val="AC3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34F6B"/>
    <w:multiLevelType w:val="hybridMultilevel"/>
    <w:tmpl w:val="FEA4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B4893"/>
    <w:multiLevelType w:val="hybridMultilevel"/>
    <w:tmpl w:val="F6C4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D0AF2"/>
    <w:multiLevelType w:val="hybridMultilevel"/>
    <w:tmpl w:val="216A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A6BE7"/>
    <w:multiLevelType w:val="multilevel"/>
    <w:tmpl w:val="B3EA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85AA1"/>
    <w:multiLevelType w:val="hybridMultilevel"/>
    <w:tmpl w:val="B98E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97"/>
    <w:rsid w:val="00022677"/>
    <w:rsid w:val="000A08A7"/>
    <w:rsid w:val="00134951"/>
    <w:rsid w:val="001540C9"/>
    <w:rsid w:val="00164FAF"/>
    <w:rsid w:val="001710FA"/>
    <w:rsid w:val="00205170"/>
    <w:rsid w:val="00260310"/>
    <w:rsid w:val="00336359"/>
    <w:rsid w:val="00477D49"/>
    <w:rsid w:val="0051009E"/>
    <w:rsid w:val="005A0EF4"/>
    <w:rsid w:val="005C489E"/>
    <w:rsid w:val="00636BDD"/>
    <w:rsid w:val="0068463C"/>
    <w:rsid w:val="006A5707"/>
    <w:rsid w:val="006D5D84"/>
    <w:rsid w:val="007178B6"/>
    <w:rsid w:val="007631DE"/>
    <w:rsid w:val="00804AAD"/>
    <w:rsid w:val="00875DFE"/>
    <w:rsid w:val="008C3657"/>
    <w:rsid w:val="00985A5D"/>
    <w:rsid w:val="009B1EB2"/>
    <w:rsid w:val="009F1C63"/>
    <w:rsid w:val="00A37C8D"/>
    <w:rsid w:val="00A83BFF"/>
    <w:rsid w:val="00B17D9F"/>
    <w:rsid w:val="00B25452"/>
    <w:rsid w:val="00B51B4F"/>
    <w:rsid w:val="00B84426"/>
    <w:rsid w:val="00C6486E"/>
    <w:rsid w:val="00C84E7E"/>
    <w:rsid w:val="00D23541"/>
    <w:rsid w:val="00D44F7B"/>
    <w:rsid w:val="00D76397"/>
    <w:rsid w:val="00D80186"/>
    <w:rsid w:val="00E01EA4"/>
    <w:rsid w:val="00E15544"/>
    <w:rsid w:val="00E600A1"/>
    <w:rsid w:val="00F133CA"/>
    <w:rsid w:val="00F14DCA"/>
    <w:rsid w:val="00F816BE"/>
    <w:rsid w:val="00F86AAE"/>
    <w:rsid w:val="00F86D74"/>
    <w:rsid w:val="00F94C2E"/>
    <w:rsid w:val="00FC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2E5567-42DB-4CB0-B3F7-7B967EE8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8A7"/>
    <w:pPr>
      <w:tabs>
        <w:tab w:val="center" w:pos="4680"/>
        <w:tab w:val="right" w:pos="9360"/>
      </w:tabs>
    </w:pPr>
  </w:style>
  <w:style w:type="character" w:customStyle="1" w:styleId="HeaderChar">
    <w:name w:val="Header Char"/>
    <w:basedOn w:val="DefaultParagraphFont"/>
    <w:link w:val="Header"/>
    <w:uiPriority w:val="99"/>
    <w:rsid w:val="000A08A7"/>
  </w:style>
  <w:style w:type="paragraph" w:styleId="Footer">
    <w:name w:val="footer"/>
    <w:basedOn w:val="Normal"/>
    <w:link w:val="FooterChar"/>
    <w:uiPriority w:val="99"/>
    <w:unhideWhenUsed/>
    <w:rsid w:val="000A08A7"/>
    <w:pPr>
      <w:tabs>
        <w:tab w:val="center" w:pos="4680"/>
        <w:tab w:val="right" w:pos="9360"/>
      </w:tabs>
    </w:pPr>
  </w:style>
  <w:style w:type="character" w:customStyle="1" w:styleId="FooterChar">
    <w:name w:val="Footer Char"/>
    <w:basedOn w:val="DefaultParagraphFont"/>
    <w:link w:val="Footer"/>
    <w:uiPriority w:val="99"/>
    <w:rsid w:val="000A08A7"/>
  </w:style>
  <w:style w:type="paragraph" w:styleId="BalloonText">
    <w:name w:val="Balloon Text"/>
    <w:basedOn w:val="Normal"/>
    <w:link w:val="BalloonTextChar"/>
    <w:uiPriority w:val="99"/>
    <w:semiHidden/>
    <w:unhideWhenUsed/>
    <w:rsid w:val="00985A5D"/>
    <w:rPr>
      <w:rFonts w:ascii="Tahoma" w:hAnsi="Tahoma" w:cs="Tahoma"/>
      <w:sz w:val="16"/>
      <w:szCs w:val="16"/>
    </w:rPr>
  </w:style>
  <w:style w:type="character" w:customStyle="1" w:styleId="BalloonTextChar">
    <w:name w:val="Balloon Text Char"/>
    <w:basedOn w:val="DefaultParagraphFont"/>
    <w:link w:val="BalloonText"/>
    <w:uiPriority w:val="99"/>
    <w:semiHidden/>
    <w:rsid w:val="00985A5D"/>
    <w:rPr>
      <w:rFonts w:ascii="Tahoma" w:hAnsi="Tahoma" w:cs="Tahoma"/>
      <w:sz w:val="16"/>
      <w:szCs w:val="16"/>
    </w:rPr>
  </w:style>
  <w:style w:type="paragraph" w:styleId="NoSpacing">
    <w:name w:val="No Spacing"/>
    <w:uiPriority w:val="1"/>
    <w:qFormat/>
    <w:rsid w:val="00A37C8D"/>
    <w:pPr>
      <w:contextualSpacing/>
    </w:pPr>
    <w:rPr>
      <w:sz w:val="22"/>
      <w:szCs w:val="22"/>
    </w:rPr>
  </w:style>
  <w:style w:type="paragraph" w:styleId="ListParagraph">
    <w:name w:val="List Paragraph"/>
    <w:basedOn w:val="Normal"/>
    <w:uiPriority w:val="34"/>
    <w:qFormat/>
    <w:rsid w:val="00A37C8D"/>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51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jwright</dc:creator>
  <cp:lastModifiedBy>Trieb, Sarah</cp:lastModifiedBy>
  <cp:revision>2</cp:revision>
  <cp:lastPrinted>2018-02-02T19:03:00Z</cp:lastPrinted>
  <dcterms:created xsi:type="dcterms:W3CDTF">2021-01-08T16:51:00Z</dcterms:created>
  <dcterms:modified xsi:type="dcterms:W3CDTF">2021-01-08T16:51:00Z</dcterms:modified>
</cp:coreProperties>
</file>