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84D" w:rsidRPr="00276C9C" w:rsidRDefault="009B5716" w:rsidP="009B5716">
      <w:pPr>
        <w:jc w:val="center"/>
        <w:rPr>
          <w:rFonts w:ascii="Cambria" w:hAnsi="Cambria"/>
          <w:b/>
          <w:sz w:val="24"/>
          <w:szCs w:val="24"/>
        </w:rPr>
      </w:pPr>
      <w:bookmarkStart w:id="0" w:name="_GoBack"/>
      <w:bookmarkEnd w:id="0"/>
      <w:r w:rsidRPr="00276C9C">
        <w:rPr>
          <w:rFonts w:ascii="Cambria" w:hAnsi="Cambria"/>
          <w:b/>
          <w:sz w:val="24"/>
          <w:szCs w:val="24"/>
        </w:rPr>
        <w:t>NOTICE TO TENANT OF WITHHOLDING OF SECURITY DEPOSIT</w:t>
      </w:r>
      <w:r w:rsidR="005011FC">
        <w:rPr>
          <w:rFonts w:ascii="Cambria" w:hAnsi="Cambria"/>
          <w:b/>
          <w:sz w:val="24"/>
          <w:szCs w:val="24"/>
        </w:rPr>
        <w:t xml:space="preserve"> </w:t>
      </w:r>
      <w:r w:rsidR="005011FC" w:rsidRPr="00276C9C">
        <w:rPr>
          <w:rStyle w:val="FootnoteReference"/>
          <w:rFonts w:ascii="Cambria" w:hAnsi="Cambria"/>
          <w:b/>
          <w:sz w:val="24"/>
          <w:szCs w:val="24"/>
        </w:rPr>
        <w:footnoteReference w:id="1"/>
      </w:r>
    </w:p>
    <w:p w:rsidR="009B5716" w:rsidRPr="00CE45EE" w:rsidRDefault="005A3C5B" w:rsidP="009B5716">
      <w:pPr>
        <w:contextualSpacing/>
        <w:rPr>
          <w:sz w:val="24"/>
          <w:szCs w:val="24"/>
        </w:rPr>
      </w:pPr>
      <w:r>
        <w:rPr>
          <w:sz w:val="24"/>
          <w:szCs w:val="24"/>
        </w:rPr>
        <w:br/>
      </w:r>
      <w:r w:rsidR="007A2DC9">
        <w:rPr>
          <w:sz w:val="24"/>
          <w:szCs w:val="24"/>
        </w:rPr>
        <w:t>To:</w:t>
      </w:r>
      <w:r w:rsidR="007A2DC9">
        <w:rPr>
          <w:sz w:val="24"/>
          <w:szCs w:val="24"/>
        </w:rPr>
        <w:tab/>
      </w:r>
      <w:r w:rsidR="009B5716" w:rsidRPr="00CE45EE">
        <w:rPr>
          <w:sz w:val="24"/>
          <w:szCs w:val="24"/>
        </w:rPr>
        <w:t>_______</w:t>
      </w:r>
      <w:r>
        <w:rPr>
          <w:sz w:val="24"/>
          <w:szCs w:val="24"/>
        </w:rPr>
        <w:t>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  <w:r w:rsidR="002B6C5F">
        <w:rPr>
          <w:sz w:val="24"/>
          <w:szCs w:val="24"/>
        </w:rPr>
        <w:t xml:space="preserve"> delivered</w:t>
      </w:r>
      <w:r>
        <w:rPr>
          <w:sz w:val="24"/>
          <w:szCs w:val="24"/>
        </w:rPr>
        <w:t>:</w:t>
      </w:r>
      <w:r w:rsidR="002B6C5F">
        <w:rPr>
          <w:sz w:val="24"/>
          <w:szCs w:val="24"/>
        </w:rPr>
        <w:tab/>
      </w:r>
      <w:r>
        <w:rPr>
          <w:sz w:val="24"/>
          <w:szCs w:val="24"/>
        </w:rPr>
        <w:t>__________</w:t>
      </w:r>
    </w:p>
    <w:p w:rsidR="006F5F07" w:rsidRPr="00CE45EE" w:rsidRDefault="006F5F07" w:rsidP="007A2DC9">
      <w:pPr>
        <w:ind w:firstLine="720"/>
        <w:contextualSpacing/>
        <w:rPr>
          <w:sz w:val="24"/>
          <w:szCs w:val="24"/>
        </w:rPr>
      </w:pPr>
      <w:r w:rsidRPr="00CE45EE">
        <w:rPr>
          <w:sz w:val="24"/>
          <w:szCs w:val="24"/>
        </w:rPr>
        <w:t>(</w:t>
      </w:r>
      <w:proofErr w:type="gramStart"/>
      <w:r w:rsidRPr="00CE45EE">
        <w:rPr>
          <w:sz w:val="24"/>
          <w:szCs w:val="24"/>
        </w:rPr>
        <w:t>name</w:t>
      </w:r>
      <w:proofErr w:type="gramEnd"/>
      <w:r w:rsidRPr="00CE45EE">
        <w:rPr>
          <w:sz w:val="24"/>
          <w:szCs w:val="24"/>
        </w:rPr>
        <w:t xml:space="preserve"> of tenant)</w:t>
      </w:r>
    </w:p>
    <w:p w:rsidR="009B5716" w:rsidRPr="00CE45EE" w:rsidRDefault="009B5716" w:rsidP="009B5716">
      <w:pPr>
        <w:contextualSpacing/>
        <w:rPr>
          <w:sz w:val="24"/>
          <w:szCs w:val="24"/>
        </w:rPr>
      </w:pPr>
      <w:r w:rsidRPr="00CE45EE">
        <w:rPr>
          <w:sz w:val="24"/>
          <w:szCs w:val="24"/>
        </w:rPr>
        <w:tab/>
        <w:t>_____________________________</w:t>
      </w:r>
      <w:r w:rsidR="005A3C5B">
        <w:rPr>
          <w:sz w:val="24"/>
          <w:szCs w:val="24"/>
        </w:rPr>
        <w:tab/>
      </w:r>
      <w:r w:rsidR="005A3C5B">
        <w:rPr>
          <w:sz w:val="24"/>
          <w:szCs w:val="24"/>
        </w:rPr>
        <w:tab/>
      </w:r>
      <w:r w:rsidR="005A3C5B">
        <w:rPr>
          <w:sz w:val="24"/>
          <w:szCs w:val="24"/>
        </w:rPr>
        <w:tab/>
        <w:t>Delivered by:</w:t>
      </w:r>
      <w:r w:rsidR="002B6C5F">
        <w:rPr>
          <w:sz w:val="24"/>
          <w:szCs w:val="24"/>
        </w:rPr>
        <w:tab/>
      </w:r>
      <w:r w:rsidR="002B6C5F">
        <w:rPr>
          <w:sz w:val="24"/>
          <w:szCs w:val="24"/>
        </w:rPr>
        <w:tab/>
        <w:t>____________________</w:t>
      </w:r>
      <w:r w:rsidR="005A3C5B">
        <w:rPr>
          <w:sz w:val="24"/>
          <w:szCs w:val="24"/>
        </w:rPr>
        <w:tab/>
      </w:r>
      <w:r w:rsidR="005A3C5B">
        <w:rPr>
          <w:sz w:val="24"/>
          <w:szCs w:val="24"/>
        </w:rPr>
        <w:tab/>
      </w:r>
      <w:r w:rsidR="005A3C5B">
        <w:rPr>
          <w:sz w:val="24"/>
          <w:szCs w:val="24"/>
        </w:rPr>
        <w:tab/>
      </w:r>
      <w:r w:rsidR="005A3C5B">
        <w:rPr>
          <w:sz w:val="24"/>
          <w:szCs w:val="24"/>
        </w:rPr>
        <w:tab/>
      </w:r>
      <w:r w:rsidR="005A3C5B">
        <w:rPr>
          <w:sz w:val="24"/>
          <w:szCs w:val="24"/>
        </w:rPr>
        <w:tab/>
      </w:r>
      <w:r w:rsidR="005A3C5B">
        <w:rPr>
          <w:sz w:val="24"/>
          <w:szCs w:val="24"/>
        </w:rPr>
        <w:tab/>
      </w:r>
      <w:r w:rsidR="005A3C5B">
        <w:rPr>
          <w:sz w:val="24"/>
          <w:szCs w:val="24"/>
        </w:rPr>
        <w:tab/>
      </w:r>
      <w:r w:rsidR="005A3C5B">
        <w:rPr>
          <w:sz w:val="24"/>
          <w:szCs w:val="24"/>
        </w:rPr>
        <w:tab/>
      </w:r>
      <w:r w:rsidR="005A3C5B">
        <w:rPr>
          <w:sz w:val="24"/>
          <w:szCs w:val="24"/>
        </w:rPr>
        <w:tab/>
      </w:r>
      <w:r w:rsidR="005A3C5B">
        <w:rPr>
          <w:sz w:val="24"/>
          <w:szCs w:val="24"/>
        </w:rPr>
        <w:tab/>
      </w:r>
      <w:r w:rsidR="005A3C5B">
        <w:rPr>
          <w:sz w:val="24"/>
          <w:szCs w:val="24"/>
        </w:rPr>
        <w:tab/>
      </w:r>
      <w:r w:rsidR="005A3C5B">
        <w:rPr>
          <w:sz w:val="24"/>
          <w:szCs w:val="24"/>
        </w:rPr>
        <w:tab/>
        <w:t>(mail</w:t>
      </w:r>
      <w:r w:rsidR="002B6C5F">
        <w:rPr>
          <w:sz w:val="24"/>
          <w:szCs w:val="24"/>
        </w:rPr>
        <w:t xml:space="preserve"> or hand delivery</w:t>
      </w:r>
      <w:r w:rsidR="005A3C5B">
        <w:rPr>
          <w:sz w:val="24"/>
          <w:szCs w:val="24"/>
        </w:rPr>
        <w:t>)</w:t>
      </w:r>
    </w:p>
    <w:p w:rsidR="009B5716" w:rsidRPr="00CE45EE" w:rsidRDefault="009B5716" w:rsidP="009B5716">
      <w:pPr>
        <w:contextualSpacing/>
        <w:rPr>
          <w:sz w:val="24"/>
          <w:szCs w:val="24"/>
        </w:rPr>
      </w:pPr>
      <w:r w:rsidRPr="00CE45EE">
        <w:rPr>
          <w:sz w:val="24"/>
          <w:szCs w:val="24"/>
        </w:rPr>
        <w:tab/>
        <w:t>_____________________________</w:t>
      </w:r>
    </w:p>
    <w:p w:rsidR="009B5716" w:rsidRPr="00CE45EE" w:rsidRDefault="009B5716" w:rsidP="009B5716">
      <w:pPr>
        <w:contextualSpacing/>
        <w:rPr>
          <w:sz w:val="24"/>
          <w:szCs w:val="24"/>
        </w:rPr>
      </w:pPr>
      <w:r w:rsidRPr="00CE45EE">
        <w:rPr>
          <w:sz w:val="24"/>
          <w:szCs w:val="24"/>
        </w:rPr>
        <w:tab/>
        <w:t>(</w:t>
      </w:r>
      <w:proofErr w:type="gramStart"/>
      <w:r w:rsidRPr="00CE45EE">
        <w:rPr>
          <w:sz w:val="24"/>
          <w:szCs w:val="24"/>
        </w:rPr>
        <w:t>forwarding</w:t>
      </w:r>
      <w:proofErr w:type="gramEnd"/>
      <w:r w:rsidRPr="00CE45EE">
        <w:rPr>
          <w:sz w:val="24"/>
          <w:szCs w:val="24"/>
        </w:rPr>
        <w:t xml:space="preserve"> or last-known address)</w:t>
      </w:r>
    </w:p>
    <w:p w:rsidR="009B5716" w:rsidRPr="00CE45EE" w:rsidRDefault="009B5716" w:rsidP="009B5716">
      <w:pPr>
        <w:contextualSpacing/>
        <w:rPr>
          <w:sz w:val="24"/>
          <w:szCs w:val="24"/>
        </w:rPr>
      </w:pPr>
      <w:r w:rsidRPr="00CE45EE">
        <w:rPr>
          <w:sz w:val="24"/>
          <w:szCs w:val="24"/>
        </w:rPr>
        <w:t xml:space="preserve"> </w:t>
      </w:r>
    </w:p>
    <w:p w:rsidR="009B5716" w:rsidRPr="00CE45EE" w:rsidRDefault="009B5716" w:rsidP="009B5716">
      <w:pPr>
        <w:contextualSpacing/>
        <w:rPr>
          <w:sz w:val="24"/>
          <w:szCs w:val="24"/>
        </w:rPr>
      </w:pPr>
      <w:r w:rsidRPr="00CE45EE">
        <w:rPr>
          <w:sz w:val="24"/>
          <w:szCs w:val="24"/>
        </w:rPr>
        <w:t xml:space="preserve">As the </w:t>
      </w:r>
      <w:r w:rsidR="007A2DC9">
        <w:rPr>
          <w:sz w:val="24"/>
          <w:szCs w:val="24"/>
        </w:rPr>
        <w:t>landlord</w:t>
      </w:r>
      <w:r w:rsidRPr="00CE45EE">
        <w:rPr>
          <w:sz w:val="24"/>
          <w:szCs w:val="24"/>
        </w:rPr>
        <w:t xml:space="preserve"> of the </w:t>
      </w:r>
      <w:r w:rsidR="007A2DC9">
        <w:rPr>
          <w:sz w:val="24"/>
          <w:szCs w:val="24"/>
        </w:rPr>
        <w:t>rental unit</w:t>
      </w:r>
      <w:r w:rsidRPr="00CE45EE">
        <w:rPr>
          <w:sz w:val="24"/>
          <w:szCs w:val="24"/>
        </w:rPr>
        <w:t xml:space="preserve"> at ________________________</w:t>
      </w:r>
      <w:r w:rsidR="007A2DC9">
        <w:rPr>
          <w:sz w:val="24"/>
          <w:szCs w:val="24"/>
        </w:rPr>
        <w:t>_________________</w:t>
      </w:r>
      <w:r w:rsidR="005011FC">
        <w:rPr>
          <w:sz w:val="24"/>
          <w:szCs w:val="24"/>
        </w:rPr>
        <w:t>_____</w:t>
      </w:r>
      <w:r w:rsidR="007A2DC9">
        <w:rPr>
          <w:sz w:val="24"/>
          <w:szCs w:val="24"/>
        </w:rPr>
        <w:t>_</w:t>
      </w:r>
      <w:proofErr w:type="gramStart"/>
      <w:r w:rsidR="007A2DC9">
        <w:rPr>
          <w:sz w:val="24"/>
          <w:szCs w:val="24"/>
        </w:rPr>
        <w:t>_ ,</w:t>
      </w:r>
      <w:proofErr w:type="gramEnd"/>
      <w:r w:rsidR="007A2DC9">
        <w:rPr>
          <w:sz w:val="24"/>
          <w:szCs w:val="24"/>
        </w:rPr>
        <w:t xml:space="preserve"> I am legally required </w:t>
      </w:r>
      <w:r w:rsidRPr="00CE45EE">
        <w:rPr>
          <w:sz w:val="24"/>
          <w:szCs w:val="24"/>
        </w:rPr>
        <w:t xml:space="preserve">to return </w:t>
      </w:r>
      <w:r w:rsidR="007A2DC9">
        <w:rPr>
          <w:sz w:val="24"/>
          <w:szCs w:val="24"/>
        </w:rPr>
        <w:t xml:space="preserve">your security deposit, along with </w:t>
      </w:r>
      <w:r w:rsidRPr="00CE45EE">
        <w:rPr>
          <w:sz w:val="24"/>
          <w:szCs w:val="24"/>
        </w:rPr>
        <w:t xml:space="preserve">written notice </w:t>
      </w:r>
      <w:r w:rsidR="00276C9C">
        <w:rPr>
          <w:sz w:val="24"/>
          <w:szCs w:val="24"/>
        </w:rPr>
        <w:t>of</w:t>
      </w:r>
      <w:r w:rsidR="007A2DC9">
        <w:rPr>
          <w:sz w:val="24"/>
          <w:szCs w:val="24"/>
        </w:rPr>
        <w:t xml:space="preserve"> any</w:t>
      </w:r>
      <w:r w:rsidRPr="00CE45EE">
        <w:rPr>
          <w:sz w:val="24"/>
          <w:szCs w:val="24"/>
        </w:rPr>
        <w:t xml:space="preserve"> withholding</w:t>
      </w:r>
      <w:r w:rsidR="007A2DC9">
        <w:rPr>
          <w:sz w:val="24"/>
          <w:szCs w:val="24"/>
        </w:rPr>
        <w:t>s,</w:t>
      </w:r>
      <w:r w:rsidRPr="00CE45EE">
        <w:rPr>
          <w:sz w:val="24"/>
          <w:szCs w:val="24"/>
        </w:rPr>
        <w:t xml:space="preserve"> within 14 days of the date you vacated or abandoned this rental unit.</w:t>
      </w:r>
    </w:p>
    <w:p w:rsidR="00276C9C" w:rsidRDefault="00276C9C" w:rsidP="009B5716">
      <w:pPr>
        <w:contextualSpacing/>
        <w:rPr>
          <w:sz w:val="24"/>
          <w:szCs w:val="24"/>
        </w:rPr>
      </w:pPr>
    </w:p>
    <w:p w:rsidR="00276C9C" w:rsidRDefault="00276C9C" w:rsidP="005011FC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The following is an itemized list of </w:t>
      </w:r>
      <w:r w:rsidR="00A726C6">
        <w:rPr>
          <w:sz w:val="24"/>
          <w:szCs w:val="24"/>
        </w:rPr>
        <w:t xml:space="preserve">any withholdings from your security deposit: </w:t>
      </w:r>
    </w:p>
    <w:p w:rsidR="00A726C6" w:rsidRDefault="00A726C6" w:rsidP="00A726C6">
      <w:pPr>
        <w:contextualSpacing/>
        <w:rPr>
          <w:sz w:val="24"/>
          <w:szCs w:val="24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88"/>
        <w:gridCol w:w="1728"/>
      </w:tblGrid>
      <w:tr w:rsidR="00A726C6" w:rsidTr="005B034F">
        <w:tc>
          <w:tcPr>
            <w:tcW w:w="11016" w:type="dxa"/>
            <w:gridSpan w:val="2"/>
            <w:shd w:val="clear" w:color="auto" w:fill="D9D9D9" w:themeFill="background1" w:themeFillShade="D9"/>
          </w:tcPr>
          <w:p w:rsidR="00A726C6" w:rsidRPr="00A726C6" w:rsidRDefault="00A726C6" w:rsidP="00A726C6">
            <w:pPr>
              <w:contextualSpacing/>
              <w:rPr>
                <w:b/>
                <w:sz w:val="24"/>
                <w:szCs w:val="24"/>
              </w:rPr>
            </w:pPr>
            <w:r w:rsidRPr="00A726C6">
              <w:rPr>
                <w:b/>
                <w:sz w:val="24"/>
                <w:szCs w:val="24"/>
              </w:rPr>
              <w:t>Repair cost</w:t>
            </w:r>
            <w:r w:rsidR="005B034F">
              <w:rPr>
                <w:b/>
                <w:sz w:val="24"/>
                <w:szCs w:val="24"/>
              </w:rPr>
              <w:t>s</w:t>
            </w:r>
            <w:r w:rsidRPr="00A726C6">
              <w:rPr>
                <w:b/>
                <w:sz w:val="24"/>
                <w:szCs w:val="24"/>
              </w:rPr>
              <w:t xml:space="preserve"> for damage beyond normal wear and tear</w:t>
            </w:r>
          </w:p>
        </w:tc>
      </w:tr>
      <w:tr w:rsidR="00A726C6" w:rsidTr="005B034F">
        <w:tc>
          <w:tcPr>
            <w:tcW w:w="9288" w:type="dxa"/>
            <w:vAlign w:val="center"/>
          </w:tcPr>
          <w:p w:rsidR="005B034F" w:rsidRDefault="005B034F" w:rsidP="005B034F">
            <w:pPr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 _________________________________________________________________________</w:t>
            </w:r>
          </w:p>
          <w:p w:rsidR="005B034F" w:rsidRDefault="005B034F" w:rsidP="005B034F">
            <w:pPr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 _________________________________________________________________________</w:t>
            </w:r>
          </w:p>
          <w:p w:rsidR="005B034F" w:rsidRDefault="005B034F" w:rsidP="005B034F">
            <w:pPr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 _________________________________________________________________________</w:t>
            </w:r>
          </w:p>
          <w:p w:rsidR="005B034F" w:rsidRDefault="005B034F" w:rsidP="005B034F">
            <w:pPr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 _________________________________________________________________________</w:t>
            </w:r>
          </w:p>
          <w:p w:rsidR="005B034F" w:rsidRDefault="005B034F" w:rsidP="005B034F">
            <w:pPr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 _________________________________________________________________________</w:t>
            </w:r>
          </w:p>
          <w:p w:rsidR="005A7D08" w:rsidRDefault="005A7D08" w:rsidP="005B034F">
            <w:pPr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 _________________________________________________________________________</w:t>
            </w:r>
          </w:p>
        </w:tc>
        <w:tc>
          <w:tcPr>
            <w:tcW w:w="1728" w:type="dxa"/>
            <w:vAlign w:val="center"/>
          </w:tcPr>
          <w:p w:rsidR="005B034F" w:rsidRDefault="00A726C6" w:rsidP="005B034F">
            <w:pPr>
              <w:spacing w:before="40" w:after="40"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  <w:p w:rsidR="005B034F" w:rsidRDefault="005B034F" w:rsidP="005B034F">
            <w:pPr>
              <w:spacing w:before="40" w:after="40"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  <w:p w:rsidR="005A7D08" w:rsidRDefault="005A7D08" w:rsidP="005B034F">
            <w:pPr>
              <w:spacing w:before="40" w:after="40"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  <w:p w:rsidR="005B034F" w:rsidRDefault="005B034F" w:rsidP="005B034F">
            <w:pPr>
              <w:spacing w:before="40" w:after="40"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  <w:p w:rsidR="005B034F" w:rsidRDefault="005B034F" w:rsidP="005B034F">
            <w:pPr>
              <w:spacing w:before="40" w:after="40"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  <w:p w:rsidR="005B034F" w:rsidRDefault="005B034F" w:rsidP="005B034F">
            <w:pPr>
              <w:spacing w:before="40" w:after="40"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</w:tr>
      <w:tr w:rsidR="00A726C6" w:rsidTr="005B034F">
        <w:tc>
          <w:tcPr>
            <w:tcW w:w="11016" w:type="dxa"/>
            <w:gridSpan w:val="2"/>
            <w:shd w:val="clear" w:color="auto" w:fill="D9D9D9" w:themeFill="background1" w:themeFillShade="D9"/>
          </w:tcPr>
          <w:p w:rsidR="00A726C6" w:rsidRPr="00A726C6" w:rsidRDefault="00A726C6" w:rsidP="00A726C6">
            <w:pPr>
              <w:contextualSpacing/>
              <w:rPr>
                <w:b/>
                <w:sz w:val="24"/>
                <w:szCs w:val="24"/>
              </w:rPr>
            </w:pPr>
            <w:r w:rsidRPr="00A726C6">
              <w:rPr>
                <w:b/>
                <w:sz w:val="24"/>
                <w:szCs w:val="24"/>
              </w:rPr>
              <w:t>Unpaid rent</w:t>
            </w:r>
          </w:p>
        </w:tc>
      </w:tr>
      <w:tr w:rsidR="00A726C6" w:rsidTr="005B034F">
        <w:tc>
          <w:tcPr>
            <w:tcW w:w="9288" w:type="dxa"/>
          </w:tcPr>
          <w:p w:rsidR="00A726C6" w:rsidRDefault="00A726C6" w:rsidP="00A726C6">
            <w:pPr>
              <w:contextualSpacing/>
              <w:rPr>
                <w:sz w:val="24"/>
                <w:szCs w:val="24"/>
              </w:rPr>
            </w:pPr>
          </w:p>
          <w:p w:rsidR="00A726C6" w:rsidRDefault="00A726C6" w:rsidP="00A726C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28" w:type="dxa"/>
            <w:vAlign w:val="center"/>
          </w:tcPr>
          <w:p w:rsidR="00A726C6" w:rsidRDefault="00A726C6" w:rsidP="00A726C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</w:tr>
      <w:tr w:rsidR="00A726C6" w:rsidTr="005B034F">
        <w:tc>
          <w:tcPr>
            <w:tcW w:w="11016" w:type="dxa"/>
            <w:gridSpan w:val="2"/>
            <w:shd w:val="clear" w:color="auto" w:fill="D9D9D9" w:themeFill="background1" w:themeFillShade="D9"/>
          </w:tcPr>
          <w:p w:rsidR="00A726C6" w:rsidRPr="00A726C6" w:rsidRDefault="00A726C6" w:rsidP="002B6C5F">
            <w:pPr>
              <w:contextualSpacing/>
              <w:rPr>
                <w:b/>
                <w:sz w:val="24"/>
                <w:szCs w:val="24"/>
              </w:rPr>
            </w:pPr>
            <w:r w:rsidRPr="00A726C6">
              <w:rPr>
                <w:b/>
                <w:sz w:val="24"/>
                <w:szCs w:val="24"/>
              </w:rPr>
              <w:t>Unpaid utilities or other charges owed directly to the landlord</w:t>
            </w:r>
          </w:p>
        </w:tc>
      </w:tr>
      <w:tr w:rsidR="00A726C6" w:rsidTr="005B034F">
        <w:tc>
          <w:tcPr>
            <w:tcW w:w="9288" w:type="dxa"/>
          </w:tcPr>
          <w:p w:rsidR="00A726C6" w:rsidRDefault="005B034F" w:rsidP="005B034F">
            <w:pPr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 _________________________________________________________________________</w:t>
            </w:r>
          </w:p>
          <w:p w:rsidR="00A726C6" w:rsidRDefault="005B034F" w:rsidP="005B034F">
            <w:pPr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 _________________________________________________________________________</w:t>
            </w:r>
          </w:p>
        </w:tc>
        <w:tc>
          <w:tcPr>
            <w:tcW w:w="1728" w:type="dxa"/>
            <w:vAlign w:val="center"/>
          </w:tcPr>
          <w:p w:rsidR="00A726C6" w:rsidRDefault="00A726C6" w:rsidP="005B034F">
            <w:pPr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  <w:p w:rsidR="005B034F" w:rsidRDefault="005B034F" w:rsidP="005B034F">
            <w:pPr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</w:tr>
      <w:tr w:rsidR="00A726C6" w:rsidTr="005B034F">
        <w:tc>
          <w:tcPr>
            <w:tcW w:w="11016" w:type="dxa"/>
            <w:gridSpan w:val="2"/>
            <w:shd w:val="clear" w:color="auto" w:fill="D9D9D9" w:themeFill="background1" w:themeFillShade="D9"/>
          </w:tcPr>
          <w:p w:rsidR="00A726C6" w:rsidRPr="00A726C6" w:rsidRDefault="00A726C6" w:rsidP="002B6C5F">
            <w:pPr>
              <w:contextualSpacing/>
              <w:rPr>
                <w:b/>
                <w:sz w:val="24"/>
                <w:szCs w:val="24"/>
              </w:rPr>
            </w:pPr>
            <w:r w:rsidRPr="00A726C6">
              <w:rPr>
                <w:b/>
                <w:sz w:val="24"/>
                <w:szCs w:val="24"/>
              </w:rPr>
              <w:t>Expenses required to remove abandoned articles</w:t>
            </w:r>
          </w:p>
        </w:tc>
      </w:tr>
      <w:tr w:rsidR="00A726C6" w:rsidTr="005B034F">
        <w:tc>
          <w:tcPr>
            <w:tcW w:w="9288" w:type="dxa"/>
          </w:tcPr>
          <w:p w:rsidR="00A726C6" w:rsidRDefault="00A726C6" w:rsidP="00A726C6">
            <w:pPr>
              <w:contextualSpacing/>
              <w:rPr>
                <w:sz w:val="24"/>
                <w:szCs w:val="24"/>
              </w:rPr>
            </w:pPr>
          </w:p>
          <w:p w:rsidR="00A726C6" w:rsidRDefault="00A726C6" w:rsidP="00A726C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28" w:type="dxa"/>
            <w:vAlign w:val="center"/>
          </w:tcPr>
          <w:p w:rsidR="00A726C6" w:rsidRDefault="00A726C6" w:rsidP="00A726C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</w:tr>
      <w:tr w:rsidR="00A726C6" w:rsidTr="005B034F">
        <w:trPr>
          <w:trHeight w:val="314"/>
        </w:trPr>
        <w:tc>
          <w:tcPr>
            <w:tcW w:w="9288" w:type="dxa"/>
            <w:shd w:val="clear" w:color="auto" w:fill="D9D9D9" w:themeFill="background1" w:themeFillShade="D9"/>
          </w:tcPr>
          <w:p w:rsidR="00A726C6" w:rsidRPr="00A726C6" w:rsidRDefault="00A726C6" w:rsidP="00A726C6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 AMOUNT WITHHELD</w:t>
            </w:r>
          </w:p>
        </w:tc>
        <w:tc>
          <w:tcPr>
            <w:tcW w:w="1728" w:type="dxa"/>
            <w:vAlign w:val="center"/>
          </w:tcPr>
          <w:p w:rsidR="00A726C6" w:rsidRPr="00A726C6" w:rsidRDefault="00A726C6" w:rsidP="005A3C5B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</w:t>
            </w:r>
          </w:p>
        </w:tc>
      </w:tr>
    </w:tbl>
    <w:p w:rsidR="00386F5A" w:rsidRPr="00CE45EE" w:rsidRDefault="00386F5A" w:rsidP="009B5716">
      <w:pPr>
        <w:contextualSpacing/>
        <w:rPr>
          <w:sz w:val="24"/>
          <w:szCs w:val="24"/>
        </w:rPr>
      </w:pPr>
    </w:p>
    <w:p w:rsidR="00386F5A" w:rsidRDefault="00386F5A" w:rsidP="004B5763">
      <w:pPr>
        <w:contextualSpacing/>
        <w:jc w:val="center"/>
        <w:rPr>
          <w:sz w:val="24"/>
          <w:szCs w:val="24"/>
        </w:rPr>
      </w:pPr>
      <w:r w:rsidRPr="00CE45EE">
        <w:rPr>
          <w:sz w:val="24"/>
          <w:szCs w:val="24"/>
        </w:rPr>
        <w:t>The following portion of your security deposit is being returned to you</w:t>
      </w:r>
      <w:r w:rsidR="004B5763">
        <w:rPr>
          <w:sz w:val="24"/>
          <w:szCs w:val="24"/>
        </w:rPr>
        <w:t>, plus interest</w:t>
      </w:r>
      <w:r w:rsidR="005011FC">
        <w:rPr>
          <w:sz w:val="24"/>
          <w:szCs w:val="24"/>
        </w:rPr>
        <w:t>:</w:t>
      </w:r>
    </w:p>
    <w:p w:rsidR="00386F5A" w:rsidRPr="00CE45EE" w:rsidRDefault="005011FC" w:rsidP="004B5763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_______________ </w:t>
      </w:r>
      <w:r w:rsidR="004B5763">
        <w:rPr>
          <w:sz w:val="24"/>
          <w:szCs w:val="24"/>
        </w:rPr>
        <w:t xml:space="preserve"> </w:t>
      </w:r>
      <w:r w:rsidRPr="005011FC">
        <w:rPr>
          <w:b/>
          <w:sz w:val="40"/>
          <w:szCs w:val="40"/>
        </w:rPr>
        <w:t>+</w:t>
      </w:r>
      <w:r>
        <w:rPr>
          <w:sz w:val="24"/>
          <w:szCs w:val="24"/>
        </w:rPr>
        <w:t xml:space="preserve"> </w:t>
      </w:r>
      <w:r w:rsidR="004B576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__________ </w:t>
      </w:r>
      <w:r w:rsidR="004B5763">
        <w:rPr>
          <w:sz w:val="24"/>
          <w:szCs w:val="24"/>
        </w:rPr>
        <w:t xml:space="preserve"> </w:t>
      </w:r>
      <w:r>
        <w:rPr>
          <w:b/>
          <w:sz w:val="40"/>
          <w:szCs w:val="40"/>
        </w:rPr>
        <w:t>–</w:t>
      </w:r>
      <w:r w:rsidRPr="005011FC">
        <w:rPr>
          <w:b/>
          <w:sz w:val="24"/>
          <w:szCs w:val="24"/>
        </w:rPr>
        <w:t xml:space="preserve"> </w:t>
      </w:r>
      <w:r w:rsidR="004B5763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_______________</w:t>
      </w:r>
      <w:r w:rsidR="004B5763">
        <w:rPr>
          <w:sz w:val="24"/>
          <w:szCs w:val="24"/>
        </w:rPr>
        <w:t xml:space="preserve"> </w:t>
      </w:r>
      <w:r w:rsidR="00AE3FA3">
        <w:rPr>
          <w:b/>
          <w:sz w:val="24"/>
          <w:szCs w:val="24"/>
        </w:rPr>
        <w:t xml:space="preserve"> </w:t>
      </w:r>
      <w:r w:rsidRPr="005011FC">
        <w:rPr>
          <w:b/>
          <w:sz w:val="40"/>
          <w:szCs w:val="40"/>
        </w:rPr>
        <w:t>=</w:t>
      </w:r>
      <w:r>
        <w:rPr>
          <w:b/>
          <w:sz w:val="24"/>
          <w:szCs w:val="24"/>
        </w:rPr>
        <w:t xml:space="preserve"> </w:t>
      </w:r>
      <w:r w:rsidR="004B5763">
        <w:rPr>
          <w:b/>
          <w:sz w:val="24"/>
          <w:szCs w:val="24"/>
        </w:rPr>
        <w:t xml:space="preserve"> </w:t>
      </w:r>
      <w:r w:rsidR="002B6C5F">
        <w:rPr>
          <w:sz w:val="24"/>
          <w:szCs w:val="24"/>
        </w:rPr>
        <w:t>_______________</w:t>
      </w:r>
      <w:r w:rsidR="004B5763">
        <w:rPr>
          <w:sz w:val="24"/>
          <w:szCs w:val="24"/>
        </w:rPr>
        <w:t>_</w:t>
      </w:r>
    </w:p>
    <w:p w:rsidR="00386F5A" w:rsidRPr="00AE3FA3" w:rsidRDefault="004B5763" w:rsidP="004B5763">
      <w:pPr>
        <w:ind w:firstLine="720"/>
        <w:contextualSpacing/>
        <w:rPr>
          <w:b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2B6C5F">
        <w:rPr>
          <w:sz w:val="24"/>
          <w:szCs w:val="24"/>
        </w:rPr>
        <w:t>(</w:t>
      </w:r>
      <w:proofErr w:type="gramStart"/>
      <w:r w:rsidR="002B6C5F">
        <w:rPr>
          <w:sz w:val="24"/>
          <w:szCs w:val="24"/>
        </w:rPr>
        <w:t>original</w:t>
      </w:r>
      <w:proofErr w:type="gramEnd"/>
      <w:r w:rsidR="002B6C5F">
        <w:rPr>
          <w:sz w:val="24"/>
          <w:szCs w:val="24"/>
        </w:rPr>
        <w:t xml:space="preserve"> deposit)</w:t>
      </w:r>
      <w:r>
        <w:rPr>
          <w:sz w:val="24"/>
          <w:szCs w:val="24"/>
        </w:rPr>
        <w:t xml:space="preserve">               </w:t>
      </w:r>
      <w:r w:rsidR="002B6C5F">
        <w:rPr>
          <w:sz w:val="24"/>
          <w:szCs w:val="24"/>
        </w:rPr>
        <w:t>(</w:t>
      </w:r>
      <w:proofErr w:type="gramStart"/>
      <w:r w:rsidR="002B6C5F">
        <w:rPr>
          <w:sz w:val="24"/>
          <w:szCs w:val="24"/>
        </w:rPr>
        <w:t>interest</w:t>
      </w:r>
      <w:proofErr w:type="gramEnd"/>
      <w:r w:rsidR="002B6C5F">
        <w:rPr>
          <w:sz w:val="24"/>
          <w:szCs w:val="24"/>
        </w:rPr>
        <w:t>)</w:t>
      </w:r>
      <w:r w:rsidR="005011FC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</w:t>
      </w:r>
      <w:r w:rsidR="00386F5A" w:rsidRPr="00CE45EE">
        <w:rPr>
          <w:sz w:val="24"/>
          <w:szCs w:val="24"/>
        </w:rPr>
        <w:t>(</w:t>
      </w:r>
      <w:proofErr w:type="gramStart"/>
      <w:r w:rsidR="002B6C5F">
        <w:rPr>
          <w:sz w:val="24"/>
          <w:szCs w:val="24"/>
        </w:rPr>
        <w:t>amount</w:t>
      </w:r>
      <w:proofErr w:type="gramEnd"/>
      <w:r w:rsidR="002B6C5F">
        <w:rPr>
          <w:sz w:val="24"/>
          <w:szCs w:val="24"/>
        </w:rPr>
        <w:t xml:space="preserve"> withheld</w:t>
      </w:r>
      <w:r w:rsidR="00386F5A" w:rsidRPr="00CE45EE">
        <w:rPr>
          <w:sz w:val="24"/>
          <w:szCs w:val="24"/>
        </w:rPr>
        <w:t>)</w:t>
      </w:r>
      <w:r w:rsidR="00AE3FA3">
        <w:rPr>
          <w:sz w:val="24"/>
          <w:szCs w:val="24"/>
        </w:rPr>
        <w:tab/>
      </w:r>
      <w:r>
        <w:rPr>
          <w:sz w:val="24"/>
          <w:szCs w:val="24"/>
        </w:rPr>
        <w:t xml:space="preserve">          </w:t>
      </w:r>
      <w:r w:rsidR="00386F5A" w:rsidRPr="00AE3FA3">
        <w:rPr>
          <w:b/>
          <w:sz w:val="24"/>
          <w:szCs w:val="24"/>
        </w:rPr>
        <w:t>(</w:t>
      </w:r>
      <w:proofErr w:type="gramStart"/>
      <w:r w:rsidR="00386F5A" w:rsidRPr="00AE3FA3">
        <w:rPr>
          <w:b/>
          <w:sz w:val="24"/>
          <w:szCs w:val="24"/>
        </w:rPr>
        <w:t>amount</w:t>
      </w:r>
      <w:proofErr w:type="gramEnd"/>
      <w:r w:rsidR="00386F5A" w:rsidRPr="00AE3FA3">
        <w:rPr>
          <w:b/>
          <w:sz w:val="24"/>
          <w:szCs w:val="24"/>
        </w:rPr>
        <w:t xml:space="preserve"> returned)</w:t>
      </w:r>
    </w:p>
    <w:p w:rsidR="003A76B0" w:rsidRPr="00CE45EE" w:rsidRDefault="003A76B0" w:rsidP="009B5716">
      <w:pPr>
        <w:contextualSpacing/>
        <w:rPr>
          <w:sz w:val="24"/>
          <w:szCs w:val="24"/>
        </w:rPr>
      </w:pPr>
    </w:p>
    <w:p w:rsidR="003A76B0" w:rsidRDefault="003A76B0" w:rsidP="009B5716">
      <w:pPr>
        <w:contextualSpacing/>
        <w:rPr>
          <w:sz w:val="24"/>
          <w:szCs w:val="24"/>
        </w:rPr>
      </w:pPr>
      <w:r w:rsidRPr="00CE45EE">
        <w:rPr>
          <w:sz w:val="24"/>
          <w:szCs w:val="24"/>
        </w:rPr>
        <w:t xml:space="preserve">You have the right to appeal the withholding of all or part of your security deposit within 30 days of receipt of this notice.  A request for hearing must be submitted to the </w:t>
      </w:r>
      <w:r w:rsidR="00CE45EE">
        <w:rPr>
          <w:sz w:val="24"/>
          <w:szCs w:val="24"/>
        </w:rPr>
        <w:t xml:space="preserve">Burlington </w:t>
      </w:r>
      <w:r w:rsidRPr="00CE45EE">
        <w:rPr>
          <w:sz w:val="24"/>
          <w:szCs w:val="24"/>
        </w:rPr>
        <w:t xml:space="preserve">Housing Board of Review, 149 Church Street, Room 11, </w:t>
      </w:r>
      <w:proofErr w:type="gramStart"/>
      <w:r w:rsidRPr="00CE45EE">
        <w:rPr>
          <w:sz w:val="24"/>
          <w:szCs w:val="24"/>
        </w:rPr>
        <w:t>Burlington</w:t>
      </w:r>
      <w:proofErr w:type="gramEnd"/>
      <w:r w:rsidRPr="00CE45EE">
        <w:rPr>
          <w:sz w:val="24"/>
          <w:szCs w:val="24"/>
        </w:rPr>
        <w:t>, VT, 05401. Request forms are available at the Clerk Treasurer’s Office or online through the City of Burlington’s website</w:t>
      </w:r>
      <w:r w:rsidR="006F5F07" w:rsidRPr="00CE45EE">
        <w:rPr>
          <w:sz w:val="24"/>
          <w:szCs w:val="24"/>
        </w:rPr>
        <w:t xml:space="preserve"> at: </w:t>
      </w:r>
      <w:hyperlink r:id="rId7" w:history="1">
        <w:r w:rsidR="00AB13C1" w:rsidRPr="00B15BCD">
          <w:rPr>
            <w:rStyle w:val="Hyperlink"/>
            <w:sz w:val="24"/>
            <w:szCs w:val="24"/>
          </w:rPr>
          <w:t>https://www.burlingtonvt.gov</w:t>
        </w:r>
      </w:hyperlink>
      <w:r w:rsidRPr="00CE45EE">
        <w:rPr>
          <w:sz w:val="24"/>
          <w:szCs w:val="24"/>
        </w:rPr>
        <w:t>.</w:t>
      </w:r>
    </w:p>
    <w:sectPr w:rsidR="003A76B0" w:rsidSect="009B57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431" w:rsidRDefault="000F7431" w:rsidP="004478E8">
      <w:pPr>
        <w:spacing w:after="0"/>
      </w:pPr>
      <w:r>
        <w:separator/>
      </w:r>
    </w:p>
  </w:endnote>
  <w:endnote w:type="continuationSeparator" w:id="0">
    <w:p w:rsidR="000F7431" w:rsidRDefault="000F7431" w:rsidP="004478E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431" w:rsidRDefault="000F7431" w:rsidP="004478E8">
      <w:pPr>
        <w:spacing w:after="0"/>
      </w:pPr>
      <w:r>
        <w:separator/>
      </w:r>
    </w:p>
  </w:footnote>
  <w:footnote w:type="continuationSeparator" w:id="0">
    <w:p w:rsidR="000F7431" w:rsidRDefault="000F7431" w:rsidP="004478E8">
      <w:pPr>
        <w:spacing w:after="0"/>
      </w:pPr>
      <w:r>
        <w:continuationSeparator/>
      </w:r>
    </w:p>
  </w:footnote>
  <w:footnote w:id="1">
    <w:p w:rsidR="005011FC" w:rsidRDefault="005011FC" w:rsidP="005011F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sz w:val="24"/>
          <w:szCs w:val="24"/>
        </w:rPr>
        <w:t>This is only a sample for you to refer to when drafting forms in compliance with Burlington’s security deposit ordinance.  Similar forms may be independently available through third-party organizations, such as the Vermont Apartment Owners Association.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716"/>
    <w:rsid w:val="000B7415"/>
    <w:rsid w:val="000F7431"/>
    <w:rsid w:val="001725E0"/>
    <w:rsid w:val="00276C9C"/>
    <w:rsid w:val="00290706"/>
    <w:rsid w:val="002B6C5F"/>
    <w:rsid w:val="002D5F5D"/>
    <w:rsid w:val="00386F5A"/>
    <w:rsid w:val="003A76B0"/>
    <w:rsid w:val="004478E8"/>
    <w:rsid w:val="004B5763"/>
    <w:rsid w:val="004B6E6E"/>
    <w:rsid w:val="00500251"/>
    <w:rsid w:val="005011FC"/>
    <w:rsid w:val="005A3C5B"/>
    <w:rsid w:val="005A7D08"/>
    <w:rsid w:val="005B034F"/>
    <w:rsid w:val="006F5F07"/>
    <w:rsid w:val="007A2DC9"/>
    <w:rsid w:val="007D6A95"/>
    <w:rsid w:val="00860D6E"/>
    <w:rsid w:val="0089611E"/>
    <w:rsid w:val="009B5716"/>
    <w:rsid w:val="009F0EF0"/>
    <w:rsid w:val="00A024D7"/>
    <w:rsid w:val="00A726C6"/>
    <w:rsid w:val="00AB13C1"/>
    <w:rsid w:val="00AE3FA3"/>
    <w:rsid w:val="00B54B9C"/>
    <w:rsid w:val="00B74037"/>
    <w:rsid w:val="00BB3988"/>
    <w:rsid w:val="00C6572C"/>
    <w:rsid w:val="00C95980"/>
    <w:rsid w:val="00CA3963"/>
    <w:rsid w:val="00CE45EE"/>
    <w:rsid w:val="00E41892"/>
    <w:rsid w:val="00FA5F62"/>
    <w:rsid w:val="00FC0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DD0995-048F-4226-A051-AA510957E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13C1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478E8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478E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478E8"/>
    <w:rPr>
      <w:vertAlign w:val="superscript"/>
    </w:rPr>
  </w:style>
  <w:style w:type="table" w:styleId="TableGrid">
    <w:name w:val="Table Grid"/>
    <w:basedOn w:val="TableNormal"/>
    <w:uiPriority w:val="39"/>
    <w:rsid w:val="00A726C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ID">
    <w:name w:val="DocID"/>
    <w:basedOn w:val="Footer"/>
    <w:next w:val="Footer"/>
    <w:link w:val="DocIDChar"/>
    <w:rsid w:val="00BB3988"/>
    <w:pPr>
      <w:tabs>
        <w:tab w:val="clear" w:pos="4680"/>
        <w:tab w:val="clear" w:pos="9360"/>
      </w:tabs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DocIDChar">
    <w:name w:val="DocID Char"/>
    <w:basedOn w:val="DefaultParagraphFont"/>
    <w:link w:val="DocID"/>
    <w:rsid w:val="00BB3988"/>
    <w:rPr>
      <w:rFonts w:ascii="Times New Roman" w:eastAsia="Times New Roman" w:hAnsi="Times New Roman" w:cs="Times New Roman"/>
      <w:sz w:val="16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BB398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B39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urlingtonvt.go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B112C-946F-41B3-BEFA-4F17809C2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Burlington</Company>
  <LinksUpToDate>false</LinksUpToDate>
  <CharactersWithSpaces>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Jones</dc:creator>
  <cp:lastModifiedBy>Lisa Jones</cp:lastModifiedBy>
  <cp:revision>2</cp:revision>
  <cp:lastPrinted>2016-02-08T18:32:00Z</cp:lastPrinted>
  <dcterms:created xsi:type="dcterms:W3CDTF">2017-02-07T13:18:00Z</dcterms:created>
  <dcterms:modified xsi:type="dcterms:W3CDTF">2017-02-07T13:18:00Z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_DocIDString">
    <vt:lpwstr>16586625.1</vt:lpwstr>
  </property>
  <property fmtid="{D5CDD505-2E9C-101B-9397-08002B2CF9AE}" pid="3" name="CUS_DocIDChunk0">
    <vt:lpwstr>16586625.1</vt:lpwstr>
  </property>
  <property fmtid="{D5CDD505-2E9C-101B-9397-08002B2CF9AE}" pid="4" name="CUS_DocIDActiveBits">
    <vt:lpwstr>1046528</vt:lpwstr>
  </property>
  <property fmtid="{D5CDD505-2E9C-101B-9397-08002B2CF9AE}" pid="5" name="CUS_DocIDLocation">
    <vt:lpwstr>END_OF_DOCUMENT</vt:lpwstr>
  </property>
</Properties>
</file>